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FF9EC" w14:textId="77777777" w:rsidR="001A6FAA" w:rsidRDefault="001A6FAA" w:rsidP="001A6FAA">
      <w:pPr>
        <w:widowControl w:val="0"/>
        <w:rPr>
          <w:rFonts w:ascii="Verdana" w:hAnsi="Verdana"/>
          <w:b/>
          <w:snapToGrid w:val="0"/>
          <w:sz w:val="20"/>
        </w:rPr>
      </w:pPr>
    </w:p>
    <w:p w14:paraId="0CE38012" w14:textId="77777777" w:rsidR="001A6FAA" w:rsidRPr="00D44EA7" w:rsidRDefault="001A6FAA" w:rsidP="001A6FAA">
      <w:pPr>
        <w:widowControl w:val="0"/>
        <w:jc w:val="right"/>
        <w:rPr>
          <w:i/>
          <w:iCs/>
          <w:snapToGrid w:val="0"/>
          <w:sz w:val="20"/>
          <w:szCs w:val="26"/>
        </w:rPr>
      </w:pPr>
    </w:p>
    <w:p w14:paraId="0EB4E1E6" w14:textId="488F949B" w:rsidR="001A6FAA" w:rsidRDefault="00580004" w:rsidP="001A6FAA">
      <w:pPr>
        <w:pStyle w:val="Nagwek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Wytyczne</w:t>
      </w:r>
      <w:r w:rsidR="001A6FAA" w:rsidRPr="00D44EA7">
        <w:rPr>
          <w:sz w:val="24"/>
          <w:szCs w:val="24"/>
        </w:rPr>
        <w:t xml:space="preserve"> do</w:t>
      </w:r>
      <w:r>
        <w:rPr>
          <w:sz w:val="24"/>
          <w:szCs w:val="24"/>
        </w:rPr>
        <w:t>tyczące powołania Obwodowych Komisji Wyborczych oraz przyjmowania zgłoszeń w wyborach do</w:t>
      </w:r>
      <w:r w:rsidR="001A6FAA" w:rsidRPr="00D44EA7">
        <w:rPr>
          <w:sz w:val="24"/>
          <w:szCs w:val="24"/>
        </w:rPr>
        <w:t xml:space="preserve"> Młodzieżowej Rady </w:t>
      </w:r>
      <w:r w:rsidR="003A790C" w:rsidRPr="00D44EA7">
        <w:rPr>
          <w:sz w:val="24"/>
          <w:szCs w:val="24"/>
        </w:rPr>
        <w:t>Miejskiej w Chęcinach</w:t>
      </w:r>
    </w:p>
    <w:p w14:paraId="398EFFAC" w14:textId="77777777" w:rsidR="00580004" w:rsidRDefault="00580004" w:rsidP="00580004"/>
    <w:p w14:paraId="18F687F0" w14:textId="496BCBDA" w:rsidR="00580004" w:rsidRPr="00580004" w:rsidRDefault="00580004" w:rsidP="00EE2B6B">
      <w:pPr>
        <w:jc w:val="both"/>
      </w:pPr>
      <w:r>
        <w:t xml:space="preserve">Opracowane na podstawie uchwały </w:t>
      </w:r>
      <w:r w:rsidR="00EE2B6B">
        <w:t xml:space="preserve">Nr 73/XII/24 Rady Miejskiej w Chęcinach z dnia 28 listopada 2024r. w sprawie wyrażenia zgody na powołanie Młodzieżowej Rady Miejskiej w Chęcinach </w:t>
      </w:r>
      <w:r w:rsidR="00EE2B6B">
        <w:br/>
        <w:t>i nadania jej statutu.</w:t>
      </w:r>
    </w:p>
    <w:p w14:paraId="4C4AE03D" w14:textId="77777777" w:rsidR="001A6FAA" w:rsidRPr="00671AE3" w:rsidRDefault="001A6FAA" w:rsidP="001A6FAA">
      <w:pPr>
        <w:widowControl w:val="0"/>
        <w:jc w:val="center"/>
        <w:rPr>
          <w:snapToGrid w:val="0"/>
          <w:sz w:val="20"/>
          <w:szCs w:val="26"/>
        </w:rPr>
      </w:pPr>
    </w:p>
    <w:p w14:paraId="4345F709" w14:textId="77777777" w:rsidR="001A6FAA" w:rsidRPr="00CD4228" w:rsidRDefault="001A6FAA" w:rsidP="00F065ED">
      <w:pPr>
        <w:widowControl w:val="0"/>
        <w:jc w:val="center"/>
        <w:rPr>
          <w:snapToGrid w:val="0"/>
        </w:rPr>
      </w:pPr>
      <w:r w:rsidRPr="00CD4228">
        <w:rPr>
          <w:snapToGrid w:val="0"/>
        </w:rPr>
        <w:t>§ 1</w:t>
      </w:r>
    </w:p>
    <w:p w14:paraId="760CF598" w14:textId="006FBB2A" w:rsidR="00C71FEE" w:rsidRPr="00C71FEE" w:rsidRDefault="00C71FEE" w:rsidP="00C71FEE">
      <w:pPr>
        <w:widowControl w:val="0"/>
        <w:jc w:val="both"/>
        <w:rPr>
          <w:snapToGrid w:val="0"/>
          <w:color w:val="000000"/>
        </w:rPr>
      </w:pPr>
      <w:r w:rsidRPr="00C71FEE">
        <w:rPr>
          <w:snapToGrid w:val="0"/>
          <w:color w:val="000000"/>
        </w:rPr>
        <w:t xml:space="preserve">Wytyczne </w:t>
      </w:r>
      <w:r>
        <w:rPr>
          <w:snapToGrid w:val="0"/>
          <w:color w:val="000000"/>
        </w:rPr>
        <w:t>określają zasady</w:t>
      </w:r>
      <w:r w:rsidRPr="00C71FEE">
        <w:rPr>
          <w:snapToGrid w:val="0"/>
          <w:color w:val="000000"/>
        </w:rPr>
        <w:t xml:space="preserve"> powołania Obwodowych Komisji Wyborczych oraz przyjmowania zgłoszeń w wyborach do Młodzieżowej Rady Miejskiej w Chęcinach</w:t>
      </w:r>
    </w:p>
    <w:p w14:paraId="0F8B8228" w14:textId="77777777" w:rsidR="00C71FEE" w:rsidRDefault="00C71FEE" w:rsidP="00A30D85">
      <w:pPr>
        <w:widowControl w:val="0"/>
        <w:jc w:val="both"/>
        <w:rPr>
          <w:snapToGrid w:val="0"/>
          <w:color w:val="000000"/>
        </w:rPr>
      </w:pPr>
    </w:p>
    <w:p w14:paraId="607F77A8" w14:textId="5861B299" w:rsidR="00151688" w:rsidRPr="00151688" w:rsidRDefault="00151688" w:rsidP="00151688">
      <w:pPr>
        <w:widowControl w:val="0"/>
        <w:jc w:val="center"/>
        <w:rPr>
          <w:b/>
          <w:bCs/>
          <w:snapToGrid w:val="0"/>
          <w:color w:val="000000"/>
        </w:rPr>
      </w:pPr>
      <w:r w:rsidRPr="00151688">
        <w:rPr>
          <w:b/>
          <w:bCs/>
          <w:snapToGrid w:val="0"/>
          <w:color w:val="000000"/>
        </w:rPr>
        <w:t>Komisja Wyborcza</w:t>
      </w:r>
    </w:p>
    <w:p w14:paraId="04387F68" w14:textId="77777777" w:rsidR="001A6FAA" w:rsidRPr="00CD4228" w:rsidRDefault="001A6FAA" w:rsidP="001A6FAA">
      <w:pPr>
        <w:widowControl w:val="0"/>
        <w:jc w:val="center"/>
        <w:rPr>
          <w:snapToGrid w:val="0"/>
        </w:rPr>
      </w:pPr>
      <w:r w:rsidRPr="00CD4228">
        <w:rPr>
          <w:snapToGrid w:val="0"/>
        </w:rPr>
        <w:t>§ 2</w:t>
      </w:r>
    </w:p>
    <w:p w14:paraId="350AEBE2" w14:textId="77777777" w:rsidR="00151688" w:rsidRPr="00C71FEE" w:rsidRDefault="001F108F" w:rsidP="00EE2B6B">
      <w:pPr>
        <w:widowControl w:val="0"/>
        <w:numPr>
          <w:ilvl w:val="0"/>
          <w:numId w:val="1"/>
        </w:numPr>
        <w:tabs>
          <w:tab w:val="clear" w:pos="570"/>
        </w:tabs>
        <w:ind w:left="284" w:hanging="284"/>
        <w:jc w:val="both"/>
        <w:rPr>
          <w:snapToGrid w:val="0"/>
        </w:rPr>
      </w:pPr>
      <w:r w:rsidRPr="00CD4228">
        <w:rPr>
          <w:snapToGrid w:val="0"/>
        </w:rPr>
        <w:t xml:space="preserve">Wybory do Młodzieżowej Rady przeprowadzają </w:t>
      </w:r>
      <w:r w:rsidR="00C71FEE">
        <w:rPr>
          <w:snapToGrid w:val="0"/>
        </w:rPr>
        <w:t>O</w:t>
      </w:r>
      <w:r w:rsidRPr="00CD4228">
        <w:rPr>
          <w:snapToGrid w:val="0"/>
        </w:rPr>
        <w:t xml:space="preserve">bwodowe </w:t>
      </w:r>
      <w:r w:rsidR="00C71FEE">
        <w:rPr>
          <w:snapToGrid w:val="0"/>
        </w:rPr>
        <w:t>K</w:t>
      </w:r>
      <w:r w:rsidRPr="00CD4228">
        <w:rPr>
          <w:snapToGrid w:val="0"/>
        </w:rPr>
        <w:t xml:space="preserve">omisje </w:t>
      </w:r>
      <w:r w:rsidR="00C71FEE">
        <w:rPr>
          <w:snapToGrid w:val="0"/>
        </w:rPr>
        <w:t>W</w:t>
      </w:r>
      <w:r w:rsidRPr="00CD4228">
        <w:rPr>
          <w:snapToGrid w:val="0"/>
        </w:rPr>
        <w:t xml:space="preserve">yborcze powołane </w:t>
      </w:r>
      <w:r w:rsidR="00D51666" w:rsidRPr="00CD4228">
        <w:rPr>
          <w:snapToGrid w:val="0"/>
        </w:rPr>
        <w:t xml:space="preserve">przez Burmistrza Gminy i Miasta Chęciny </w:t>
      </w:r>
      <w:r w:rsidRPr="00CD4228">
        <w:rPr>
          <w:snapToGrid w:val="0"/>
        </w:rPr>
        <w:t xml:space="preserve">dla każdego okręgu wyborczego. </w:t>
      </w:r>
      <w:r w:rsidR="00151688" w:rsidRPr="00CD4228">
        <w:rPr>
          <w:snapToGrid w:val="0"/>
        </w:rPr>
        <w:t xml:space="preserve">Wykaz obwodów wyborczych wraz z liczbą wybieranych radnych określa załącznik nr 1 do </w:t>
      </w:r>
      <w:r w:rsidR="00151688">
        <w:rPr>
          <w:snapToGrid w:val="0"/>
        </w:rPr>
        <w:t>Wytycznych.</w:t>
      </w:r>
    </w:p>
    <w:p w14:paraId="5E1F889A" w14:textId="5C8CFDFC" w:rsidR="00C71FEE" w:rsidRDefault="001F108F" w:rsidP="00EE2B6B">
      <w:pPr>
        <w:widowControl w:val="0"/>
        <w:numPr>
          <w:ilvl w:val="0"/>
          <w:numId w:val="1"/>
        </w:numPr>
        <w:tabs>
          <w:tab w:val="clear" w:pos="570"/>
        </w:tabs>
        <w:ind w:left="284" w:hanging="284"/>
        <w:jc w:val="both"/>
        <w:rPr>
          <w:snapToGrid w:val="0"/>
        </w:rPr>
      </w:pPr>
      <w:r w:rsidRPr="00CD4228">
        <w:rPr>
          <w:snapToGrid w:val="0"/>
        </w:rPr>
        <w:t>Komisja Wyborcza dla każdego okręgu wyborczego składa się z 3-5 osób</w:t>
      </w:r>
      <w:r w:rsidR="00C71FEE">
        <w:rPr>
          <w:snapToGrid w:val="0"/>
        </w:rPr>
        <w:t xml:space="preserve"> i na pierwszym posiedzeniu wybiera ze swojego grona Przewodniczącego i Zastępcę Przewodniczącego.</w:t>
      </w:r>
    </w:p>
    <w:p w14:paraId="197EF9BE" w14:textId="373FA5B2" w:rsidR="00151688" w:rsidRPr="00C71FEE" w:rsidRDefault="00151688" w:rsidP="00EE2B6B">
      <w:pPr>
        <w:widowControl w:val="0"/>
        <w:numPr>
          <w:ilvl w:val="0"/>
          <w:numId w:val="1"/>
        </w:numPr>
        <w:tabs>
          <w:tab w:val="clear" w:pos="570"/>
        </w:tabs>
        <w:ind w:left="284" w:hanging="284"/>
        <w:jc w:val="both"/>
        <w:rPr>
          <w:snapToGrid w:val="0"/>
        </w:rPr>
      </w:pPr>
      <w:r>
        <w:rPr>
          <w:rFonts w:cstheme="minorHAnsi"/>
        </w:rPr>
        <w:t>W skład Komisji Wyborczej mogą wchodzić osoby, które zgłoszą swoją kandydaturę, w dniu wyborów mają ukończony 13 rok życia oraz są uczniami szkół z terenu gminy lub wykazują się aktywnym zaangażowaniem w działalności na rzecz młodzieży w gminie.</w:t>
      </w:r>
    </w:p>
    <w:p w14:paraId="505CF05C" w14:textId="470AD600" w:rsidR="001E261C" w:rsidRDefault="00EE2B6B" w:rsidP="00EE2B6B">
      <w:pPr>
        <w:widowControl w:val="0"/>
        <w:numPr>
          <w:ilvl w:val="0"/>
          <w:numId w:val="1"/>
        </w:numPr>
        <w:tabs>
          <w:tab w:val="clear" w:pos="570"/>
        </w:tabs>
        <w:ind w:left="284" w:hanging="284"/>
        <w:jc w:val="both"/>
        <w:rPr>
          <w:snapToGrid w:val="0"/>
        </w:rPr>
      </w:pPr>
      <w:r>
        <w:rPr>
          <w:snapToGrid w:val="0"/>
        </w:rPr>
        <w:t>W</w:t>
      </w:r>
      <w:r w:rsidR="001E261C">
        <w:rPr>
          <w:snapToGrid w:val="0"/>
        </w:rPr>
        <w:t xml:space="preserve"> pracach Komisji bierze udział z głosem doradczym</w:t>
      </w:r>
      <w:r w:rsidR="00C278F7">
        <w:rPr>
          <w:snapToGrid w:val="0"/>
        </w:rPr>
        <w:t xml:space="preserve"> (jeżeli nie będzie członkiem Komisji)</w:t>
      </w:r>
      <w:r w:rsidR="001E261C">
        <w:rPr>
          <w:snapToGrid w:val="0"/>
        </w:rPr>
        <w:t>:</w:t>
      </w:r>
    </w:p>
    <w:p w14:paraId="187DC8A0" w14:textId="77777777" w:rsidR="001E261C" w:rsidRDefault="001E261C" w:rsidP="00EE2B6B">
      <w:pPr>
        <w:pStyle w:val="Akapitzlist"/>
        <w:widowControl w:val="0"/>
        <w:numPr>
          <w:ilvl w:val="0"/>
          <w:numId w:val="47"/>
        </w:numPr>
        <w:jc w:val="both"/>
        <w:rPr>
          <w:snapToGrid w:val="0"/>
        </w:rPr>
      </w:pPr>
      <w:r>
        <w:rPr>
          <w:snapToGrid w:val="0"/>
        </w:rPr>
        <w:t xml:space="preserve">W szkolnych okręgach wyborczych: </w:t>
      </w:r>
      <w:r w:rsidRPr="00C71FEE">
        <w:rPr>
          <w:snapToGrid w:val="0"/>
        </w:rPr>
        <w:t>osoba wyzn</w:t>
      </w:r>
      <w:r>
        <w:rPr>
          <w:snapToGrid w:val="0"/>
        </w:rPr>
        <w:t>aczona przez dyrektora szkoły (</w:t>
      </w:r>
      <w:r w:rsidRPr="00C71FEE">
        <w:rPr>
          <w:snapToGrid w:val="0"/>
        </w:rPr>
        <w:t xml:space="preserve">koordynator </w:t>
      </w:r>
      <w:r>
        <w:rPr>
          <w:snapToGrid w:val="0"/>
        </w:rPr>
        <w:t>Młodzieżowej Rady Miejskiej w danej szkole),</w:t>
      </w:r>
    </w:p>
    <w:p w14:paraId="2C865561" w14:textId="5D50CD0A" w:rsidR="001E261C" w:rsidRPr="00C71FEE" w:rsidRDefault="001E261C" w:rsidP="00EE2B6B">
      <w:pPr>
        <w:pStyle w:val="Akapitzlist"/>
        <w:widowControl w:val="0"/>
        <w:numPr>
          <w:ilvl w:val="0"/>
          <w:numId w:val="47"/>
        </w:numPr>
        <w:jc w:val="both"/>
        <w:rPr>
          <w:snapToGrid w:val="0"/>
        </w:rPr>
      </w:pPr>
      <w:r>
        <w:rPr>
          <w:snapToGrid w:val="0"/>
        </w:rPr>
        <w:t xml:space="preserve">pozaszkolnych okręgach wyborczych: osoba wskazana przez </w:t>
      </w:r>
      <w:r w:rsidRPr="00CD4228">
        <w:rPr>
          <w:snapToGrid w:val="0"/>
        </w:rPr>
        <w:t>Burmistrza Gminy i Miasta Chęciny</w:t>
      </w:r>
      <w:r>
        <w:rPr>
          <w:snapToGrid w:val="0"/>
        </w:rPr>
        <w:t xml:space="preserve"> lub Sekretarza </w:t>
      </w:r>
      <w:r w:rsidRPr="00CD4228">
        <w:rPr>
          <w:snapToGrid w:val="0"/>
        </w:rPr>
        <w:t>Gminy i Miasta Chęciny</w:t>
      </w:r>
      <w:r>
        <w:rPr>
          <w:snapToGrid w:val="0"/>
        </w:rPr>
        <w:t>.</w:t>
      </w:r>
    </w:p>
    <w:p w14:paraId="27B954E4" w14:textId="05C09140" w:rsidR="00C71FEE" w:rsidRDefault="00A30D85" w:rsidP="00EE2B6B">
      <w:pPr>
        <w:widowControl w:val="0"/>
        <w:numPr>
          <w:ilvl w:val="0"/>
          <w:numId w:val="1"/>
        </w:numPr>
        <w:tabs>
          <w:tab w:val="clear" w:pos="570"/>
        </w:tabs>
        <w:ind w:left="284" w:hanging="284"/>
        <w:jc w:val="both"/>
        <w:rPr>
          <w:snapToGrid w:val="0"/>
        </w:rPr>
      </w:pPr>
      <w:r>
        <w:rPr>
          <w:snapToGrid w:val="0"/>
        </w:rPr>
        <w:t>W pracach Komisji nie może brać udział kandydat na radnego.</w:t>
      </w:r>
      <w:r w:rsidR="00C71FEE" w:rsidRPr="00C71FEE">
        <w:rPr>
          <w:snapToGrid w:val="0"/>
        </w:rPr>
        <w:t xml:space="preserve"> </w:t>
      </w:r>
    </w:p>
    <w:p w14:paraId="03FB7C30" w14:textId="77777777" w:rsidR="00F231DE" w:rsidRPr="00151688" w:rsidRDefault="00F231DE" w:rsidP="00EE2B6B">
      <w:pPr>
        <w:pStyle w:val="Akapitzlist"/>
        <w:numPr>
          <w:ilvl w:val="0"/>
          <w:numId w:val="1"/>
        </w:numPr>
        <w:spacing w:before="40" w:after="40"/>
        <w:jc w:val="both"/>
        <w:rPr>
          <w:rFonts w:cstheme="minorHAnsi"/>
        </w:rPr>
      </w:pPr>
      <w:r w:rsidRPr="00151688">
        <w:rPr>
          <w:rFonts w:cstheme="minorHAnsi"/>
        </w:rPr>
        <w:t>Do zadań Komisji Wyborczej należy:</w:t>
      </w:r>
    </w:p>
    <w:p w14:paraId="1E918A27" w14:textId="506DC5F5" w:rsidR="00EE2B6B" w:rsidRDefault="00F231DE" w:rsidP="00EE2B6B">
      <w:pPr>
        <w:pStyle w:val="Akapitzlist"/>
        <w:numPr>
          <w:ilvl w:val="0"/>
          <w:numId w:val="48"/>
        </w:numPr>
        <w:spacing w:before="40" w:after="40"/>
        <w:jc w:val="both"/>
        <w:rPr>
          <w:rFonts w:cstheme="minorHAnsi"/>
        </w:rPr>
      </w:pPr>
      <w:r w:rsidRPr="00151688">
        <w:rPr>
          <w:rFonts w:cstheme="minorHAnsi"/>
        </w:rPr>
        <w:t>rejestrowanie kandydatów na radnych Młodzieżowej Rady;</w:t>
      </w:r>
    </w:p>
    <w:p w14:paraId="33A6979F" w14:textId="77777777" w:rsidR="00EE2B6B" w:rsidRDefault="00F231DE" w:rsidP="00EE2B6B">
      <w:pPr>
        <w:pStyle w:val="Akapitzlist"/>
        <w:numPr>
          <w:ilvl w:val="0"/>
          <w:numId w:val="48"/>
        </w:numPr>
        <w:spacing w:before="40" w:after="40"/>
        <w:jc w:val="both"/>
        <w:rPr>
          <w:rFonts w:cstheme="minorHAnsi"/>
        </w:rPr>
      </w:pPr>
      <w:r w:rsidRPr="00151688">
        <w:rPr>
          <w:rFonts w:cstheme="minorHAnsi"/>
        </w:rPr>
        <w:t>sporządzanie listy kandydatów wymienionych w porządku alfabetycznym;</w:t>
      </w:r>
    </w:p>
    <w:p w14:paraId="124F7B29" w14:textId="77777777" w:rsidR="00EE2B6B" w:rsidRDefault="00F231DE" w:rsidP="00EE2B6B">
      <w:pPr>
        <w:pStyle w:val="Akapitzlist"/>
        <w:numPr>
          <w:ilvl w:val="0"/>
          <w:numId w:val="48"/>
        </w:numPr>
        <w:spacing w:before="40" w:after="40"/>
        <w:jc w:val="both"/>
        <w:rPr>
          <w:rFonts w:cstheme="minorHAnsi"/>
        </w:rPr>
      </w:pPr>
      <w:r w:rsidRPr="00151688">
        <w:rPr>
          <w:rFonts w:cstheme="minorHAnsi"/>
        </w:rPr>
        <w:t>przygotowanie karty do głosowania opatrzonych pieczęcią urzędową i wydanie ich uprawnionym do głosowania w dniu wyborów;</w:t>
      </w:r>
    </w:p>
    <w:p w14:paraId="7EDCD051" w14:textId="77777777" w:rsidR="00EE2B6B" w:rsidRDefault="00F231DE" w:rsidP="00EE2B6B">
      <w:pPr>
        <w:pStyle w:val="Akapitzlist"/>
        <w:numPr>
          <w:ilvl w:val="0"/>
          <w:numId w:val="48"/>
        </w:numPr>
        <w:spacing w:before="40" w:after="40"/>
        <w:jc w:val="both"/>
        <w:rPr>
          <w:rFonts w:cstheme="minorHAnsi"/>
        </w:rPr>
      </w:pPr>
      <w:r w:rsidRPr="00151688">
        <w:rPr>
          <w:rFonts w:cstheme="minorHAnsi"/>
        </w:rPr>
        <w:t>przeprowadzenie głosowania;</w:t>
      </w:r>
    </w:p>
    <w:p w14:paraId="17143D7D" w14:textId="77777777" w:rsidR="00EE2B6B" w:rsidRDefault="00F231DE" w:rsidP="00EE2B6B">
      <w:pPr>
        <w:pStyle w:val="Akapitzlist"/>
        <w:numPr>
          <w:ilvl w:val="0"/>
          <w:numId w:val="48"/>
        </w:numPr>
        <w:spacing w:before="40" w:after="40"/>
        <w:jc w:val="both"/>
        <w:rPr>
          <w:rFonts w:cstheme="minorHAnsi"/>
        </w:rPr>
      </w:pPr>
      <w:r w:rsidRPr="00151688">
        <w:rPr>
          <w:rFonts w:cstheme="minorHAnsi"/>
        </w:rPr>
        <w:t>ustalenie wyników wyborów i sporządzenie protokołu z przeprowadzonych wyborów;</w:t>
      </w:r>
    </w:p>
    <w:p w14:paraId="4EFDCBD3" w14:textId="77777777" w:rsidR="00EE2B6B" w:rsidRDefault="00F231DE" w:rsidP="00EE2B6B">
      <w:pPr>
        <w:pStyle w:val="Akapitzlist"/>
        <w:numPr>
          <w:ilvl w:val="0"/>
          <w:numId w:val="48"/>
        </w:numPr>
        <w:spacing w:before="40" w:after="40"/>
        <w:jc w:val="both"/>
        <w:rPr>
          <w:rFonts w:cstheme="minorHAnsi"/>
        </w:rPr>
      </w:pPr>
      <w:r w:rsidRPr="00151688">
        <w:rPr>
          <w:rFonts w:cstheme="minorHAnsi"/>
        </w:rPr>
        <w:t>podanie wyników wyborów do publicznej wiadomości poprzez wywieszenie kopii protokołu w lokalu wyborczym;</w:t>
      </w:r>
    </w:p>
    <w:p w14:paraId="61D7F927" w14:textId="798133E4" w:rsidR="00F231DE" w:rsidRPr="00151688" w:rsidRDefault="00F231DE" w:rsidP="00EE2B6B">
      <w:pPr>
        <w:pStyle w:val="Akapitzlist"/>
        <w:numPr>
          <w:ilvl w:val="0"/>
          <w:numId w:val="48"/>
        </w:numPr>
        <w:spacing w:before="40" w:after="40"/>
        <w:jc w:val="both"/>
        <w:rPr>
          <w:rFonts w:cstheme="minorHAnsi"/>
        </w:rPr>
      </w:pPr>
      <w:r w:rsidRPr="00151688">
        <w:rPr>
          <w:rFonts w:cstheme="minorHAnsi"/>
        </w:rPr>
        <w:t xml:space="preserve">przekazanie protokołu z wyborów wraz z kartami do głosowania i innymi dokumentami </w:t>
      </w:r>
      <w:r w:rsidR="00EE2B6B">
        <w:rPr>
          <w:rFonts w:cstheme="minorHAnsi"/>
        </w:rPr>
        <w:br/>
      </w:r>
      <w:r w:rsidRPr="00151688">
        <w:rPr>
          <w:rFonts w:cstheme="minorHAnsi"/>
        </w:rPr>
        <w:t xml:space="preserve">z wyborów Burmistrzowi. </w:t>
      </w:r>
    </w:p>
    <w:p w14:paraId="0D93371F" w14:textId="6CB0B4A7" w:rsidR="001E261C" w:rsidRDefault="001E261C" w:rsidP="00EE2B6B">
      <w:pPr>
        <w:widowControl w:val="0"/>
        <w:numPr>
          <w:ilvl w:val="0"/>
          <w:numId w:val="1"/>
        </w:numPr>
        <w:tabs>
          <w:tab w:val="clear" w:pos="570"/>
        </w:tabs>
        <w:ind w:left="284" w:hanging="284"/>
        <w:jc w:val="both"/>
        <w:rPr>
          <w:snapToGrid w:val="0"/>
        </w:rPr>
      </w:pPr>
      <w:r>
        <w:rPr>
          <w:snapToGrid w:val="0"/>
        </w:rPr>
        <w:t>Przyjmowanie zgłoszeń do Obwodowych Komisji Wyborczych odbywa się w szkołach (szkolne okręgi wyborcze) oraz w Urzędzie (pozaszkolne okręgi wyborcze)</w:t>
      </w:r>
      <w:r w:rsidR="00F81488">
        <w:rPr>
          <w:snapToGrid w:val="0"/>
        </w:rPr>
        <w:t xml:space="preserve"> w terminie wskazanym </w:t>
      </w:r>
      <w:r w:rsidR="00EE2B6B">
        <w:rPr>
          <w:snapToGrid w:val="0"/>
        </w:rPr>
        <w:br/>
      </w:r>
      <w:r w:rsidR="00F81488">
        <w:rPr>
          <w:snapToGrid w:val="0"/>
        </w:rPr>
        <w:t>w harmonogramie (kalendarzu wyborczym)</w:t>
      </w:r>
      <w:r>
        <w:rPr>
          <w:snapToGrid w:val="0"/>
        </w:rPr>
        <w:t>.</w:t>
      </w:r>
    </w:p>
    <w:p w14:paraId="1D0BFEFF" w14:textId="58AE35B3" w:rsidR="00F81488" w:rsidRDefault="00F231DE" w:rsidP="00EE2B6B">
      <w:pPr>
        <w:widowControl w:val="0"/>
        <w:numPr>
          <w:ilvl w:val="0"/>
          <w:numId w:val="1"/>
        </w:numPr>
        <w:tabs>
          <w:tab w:val="clear" w:pos="570"/>
        </w:tabs>
        <w:ind w:left="284" w:hanging="284"/>
        <w:jc w:val="both"/>
        <w:rPr>
          <w:snapToGrid w:val="0"/>
        </w:rPr>
      </w:pPr>
      <w:r>
        <w:rPr>
          <w:snapToGrid w:val="0"/>
        </w:rPr>
        <w:t>Następnego dnia, p</w:t>
      </w:r>
      <w:r w:rsidR="00F81488">
        <w:rPr>
          <w:snapToGrid w:val="0"/>
        </w:rPr>
        <w:t>o upływie terminu na przyjmowanie zgłoszeń</w:t>
      </w:r>
      <w:r>
        <w:rPr>
          <w:snapToGrid w:val="0"/>
        </w:rPr>
        <w:t>,</w:t>
      </w:r>
      <w:r w:rsidR="00F81488">
        <w:rPr>
          <w:snapToGrid w:val="0"/>
        </w:rPr>
        <w:t xml:space="preserve"> szkoła przekaże osobie wskazanej przez Sekretarza </w:t>
      </w:r>
      <w:r w:rsidR="00F81488" w:rsidRPr="00CD4228">
        <w:rPr>
          <w:snapToGrid w:val="0"/>
        </w:rPr>
        <w:t>Gminy i Miasta Chęciny</w:t>
      </w:r>
      <w:r w:rsidR="00F81488">
        <w:rPr>
          <w:snapToGrid w:val="0"/>
        </w:rPr>
        <w:t xml:space="preserve"> dokumenty </w:t>
      </w:r>
      <w:r>
        <w:rPr>
          <w:snapToGrid w:val="0"/>
        </w:rPr>
        <w:t>osób, które wyraziły chęć na kandydowanie do Komisji.</w:t>
      </w:r>
    </w:p>
    <w:p w14:paraId="3B57784B" w14:textId="77777777" w:rsidR="00EE2B6B" w:rsidRDefault="00F231DE" w:rsidP="00EE2B6B">
      <w:pPr>
        <w:widowControl w:val="0"/>
        <w:numPr>
          <w:ilvl w:val="0"/>
          <w:numId w:val="1"/>
        </w:numPr>
        <w:tabs>
          <w:tab w:val="clear" w:pos="570"/>
        </w:tabs>
        <w:ind w:left="284" w:hanging="284"/>
        <w:jc w:val="both"/>
        <w:rPr>
          <w:snapToGrid w:val="0"/>
        </w:rPr>
      </w:pPr>
      <w:r>
        <w:rPr>
          <w:snapToGrid w:val="0"/>
        </w:rPr>
        <w:t>W przypadku braku minimalnej ilości osób w składzie Komisji zostanie ona uzupełniona przez Burmistrza.</w:t>
      </w:r>
    </w:p>
    <w:p w14:paraId="4B14091A" w14:textId="77777777" w:rsidR="00EE2B6B" w:rsidRDefault="00151688" w:rsidP="00EE2B6B">
      <w:pPr>
        <w:widowControl w:val="0"/>
        <w:numPr>
          <w:ilvl w:val="0"/>
          <w:numId w:val="1"/>
        </w:numPr>
        <w:tabs>
          <w:tab w:val="clear" w:pos="570"/>
        </w:tabs>
        <w:ind w:left="284" w:hanging="284"/>
        <w:jc w:val="both"/>
        <w:rPr>
          <w:snapToGrid w:val="0"/>
        </w:rPr>
      </w:pPr>
      <w:r w:rsidRPr="00EE2B6B">
        <w:rPr>
          <w:snapToGrid w:val="0"/>
        </w:rPr>
        <w:t>Wzór zgłoszenia do Komisji dla ucznia określa załącznik nr 2 do Wytycznych.</w:t>
      </w:r>
    </w:p>
    <w:p w14:paraId="5FC9EF15" w14:textId="449CB68D" w:rsidR="00151688" w:rsidRPr="00EE2B6B" w:rsidRDefault="00151688" w:rsidP="00EE2B6B">
      <w:pPr>
        <w:widowControl w:val="0"/>
        <w:numPr>
          <w:ilvl w:val="0"/>
          <w:numId w:val="1"/>
        </w:numPr>
        <w:tabs>
          <w:tab w:val="clear" w:pos="570"/>
        </w:tabs>
        <w:ind w:left="284" w:hanging="284"/>
        <w:jc w:val="both"/>
        <w:rPr>
          <w:snapToGrid w:val="0"/>
        </w:rPr>
      </w:pPr>
      <w:r w:rsidRPr="00EE2B6B">
        <w:rPr>
          <w:snapToGrid w:val="0"/>
        </w:rPr>
        <w:t xml:space="preserve">Wzór zgłoszenia do Komisji dla osób innych niż uczeń określa załącznik nr </w:t>
      </w:r>
      <w:r w:rsidR="00C278F7" w:rsidRPr="00EE2B6B">
        <w:rPr>
          <w:snapToGrid w:val="0"/>
        </w:rPr>
        <w:t>3</w:t>
      </w:r>
      <w:r w:rsidRPr="00EE2B6B">
        <w:rPr>
          <w:snapToGrid w:val="0"/>
        </w:rPr>
        <w:t xml:space="preserve"> do Wytycznych.</w:t>
      </w:r>
    </w:p>
    <w:p w14:paraId="2E053FDC" w14:textId="77777777" w:rsidR="001A6FAA" w:rsidRPr="00CD4228" w:rsidRDefault="001A6FAA" w:rsidP="001A6FAA">
      <w:pPr>
        <w:widowControl w:val="0"/>
        <w:jc w:val="both"/>
        <w:rPr>
          <w:snapToGrid w:val="0"/>
        </w:rPr>
      </w:pPr>
    </w:p>
    <w:p w14:paraId="095B2FC8" w14:textId="77777777" w:rsidR="00F231DE" w:rsidRDefault="00F231DE" w:rsidP="00580004">
      <w:pPr>
        <w:pStyle w:val="Rozdzia"/>
        <w:rPr>
          <w:sz w:val="24"/>
        </w:rPr>
      </w:pPr>
    </w:p>
    <w:p w14:paraId="21BADAFB" w14:textId="7EE09904" w:rsidR="001A6FAA" w:rsidRPr="00580004" w:rsidRDefault="001A6FAA" w:rsidP="00580004">
      <w:pPr>
        <w:pStyle w:val="Rozdzia"/>
        <w:rPr>
          <w:color w:val="000000"/>
          <w:sz w:val="24"/>
          <w:szCs w:val="24"/>
        </w:rPr>
      </w:pPr>
      <w:r w:rsidRPr="00CD4228">
        <w:rPr>
          <w:sz w:val="24"/>
        </w:rPr>
        <w:t xml:space="preserve">Kandydaci na </w:t>
      </w:r>
      <w:r w:rsidR="00A30D85">
        <w:rPr>
          <w:sz w:val="24"/>
        </w:rPr>
        <w:t>r</w:t>
      </w:r>
      <w:r w:rsidRPr="00CD4228">
        <w:rPr>
          <w:sz w:val="24"/>
        </w:rPr>
        <w:t>adnych</w:t>
      </w:r>
    </w:p>
    <w:p w14:paraId="0B5003E9" w14:textId="77777777" w:rsidR="001A6FAA" w:rsidRPr="00CD4228" w:rsidRDefault="001A6FAA" w:rsidP="001A6FAA">
      <w:pPr>
        <w:pStyle w:val="Tekstpodstawowy3"/>
        <w:jc w:val="center"/>
      </w:pPr>
      <w:r w:rsidRPr="00CD4228">
        <w:t xml:space="preserve">§ </w:t>
      </w:r>
      <w:r w:rsidR="00161CD4" w:rsidRPr="00CD4228">
        <w:t>3</w:t>
      </w:r>
    </w:p>
    <w:p w14:paraId="055386D7" w14:textId="65FB67D9" w:rsidR="00580004" w:rsidRDefault="006B29B6" w:rsidP="00B55362">
      <w:pPr>
        <w:widowControl w:val="0"/>
        <w:numPr>
          <w:ilvl w:val="0"/>
          <w:numId w:val="30"/>
        </w:numPr>
        <w:jc w:val="both"/>
        <w:rPr>
          <w:snapToGrid w:val="0"/>
          <w:color w:val="000000"/>
        </w:rPr>
      </w:pPr>
      <w:r w:rsidRPr="00CD4228">
        <w:rPr>
          <w:snapToGrid w:val="0"/>
          <w:color w:val="000000"/>
        </w:rPr>
        <w:t>Kandydatem na radnego w okręgu wyborczym może być osoba, która w dniu zarządzenia wyborów</w:t>
      </w:r>
      <w:r w:rsidR="00580004">
        <w:rPr>
          <w:snapToGrid w:val="0"/>
          <w:color w:val="000000"/>
        </w:rPr>
        <w:t>:</w:t>
      </w:r>
    </w:p>
    <w:p w14:paraId="6296CE4D" w14:textId="73C30E9C" w:rsidR="00580004" w:rsidRDefault="006B29B6" w:rsidP="00580004">
      <w:pPr>
        <w:pStyle w:val="Akapitzlist"/>
        <w:widowControl w:val="0"/>
        <w:numPr>
          <w:ilvl w:val="0"/>
          <w:numId w:val="46"/>
        </w:numPr>
        <w:jc w:val="both"/>
        <w:rPr>
          <w:snapToGrid w:val="0"/>
          <w:color w:val="000000"/>
        </w:rPr>
      </w:pPr>
      <w:r w:rsidRPr="00580004">
        <w:rPr>
          <w:snapToGrid w:val="0"/>
          <w:color w:val="000000"/>
        </w:rPr>
        <w:t>ukończyła 13 rok życia i nie przekroczyła 18 roku życia</w:t>
      </w:r>
      <w:r w:rsidR="00580004">
        <w:rPr>
          <w:snapToGrid w:val="0"/>
          <w:color w:val="000000"/>
        </w:rPr>
        <w:t>,</w:t>
      </w:r>
    </w:p>
    <w:p w14:paraId="243DD938" w14:textId="77777777" w:rsidR="00580004" w:rsidRDefault="006B29B6" w:rsidP="00580004">
      <w:pPr>
        <w:pStyle w:val="Akapitzlist"/>
        <w:widowControl w:val="0"/>
        <w:numPr>
          <w:ilvl w:val="0"/>
          <w:numId w:val="46"/>
        </w:numPr>
        <w:jc w:val="both"/>
        <w:rPr>
          <w:snapToGrid w:val="0"/>
          <w:color w:val="000000"/>
        </w:rPr>
      </w:pPr>
      <w:r w:rsidRPr="00580004">
        <w:rPr>
          <w:snapToGrid w:val="0"/>
          <w:color w:val="000000"/>
        </w:rPr>
        <w:t>zamieszkuje teren przypisany do danego okręgu wyborczego</w:t>
      </w:r>
      <w:r w:rsidR="00580004" w:rsidRPr="00580004">
        <w:rPr>
          <w:snapToGrid w:val="0"/>
          <w:color w:val="000000"/>
        </w:rPr>
        <w:t xml:space="preserve">, </w:t>
      </w:r>
    </w:p>
    <w:p w14:paraId="179025C9" w14:textId="5AAE0808" w:rsidR="00580004" w:rsidRPr="00580004" w:rsidRDefault="00580004" w:rsidP="00580004">
      <w:pPr>
        <w:pStyle w:val="Akapitzlist"/>
        <w:widowControl w:val="0"/>
        <w:numPr>
          <w:ilvl w:val="0"/>
          <w:numId w:val="46"/>
        </w:numPr>
        <w:jc w:val="both"/>
        <w:rPr>
          <w:snapToGrid w:val="0"/>
          <w:color w:val="000000"/>
        </w:rPr>
      </w:pPr>
      <w:r>
        <w:t xml:space="preserve">wyraziła zgodę na kandydowanie oraz działalność w Młodzieżowej Radzie wraz </w:t>
      </w:r>
      <w:r w:rsidR="00EE2B6B">
        <w:br/>
      </w:r>
      <w:r>
        <w:t>z pisemną zgodą rodzica lub opiekuna prawnego;</w:t>
      </w:r>
    </w:p>
    <w:p w14:paraId="40539B7B" w14:textId="6176EFB9" w:rsidR="006B29B6" w:rsidRPr="00580004" w:rsidRDefault="00580004" w:rsidP="00580004">
      <w:pPr>
        <w:pStyle w:val="Akapitzlist"/>
        <w:widowControl w:val="0"/>
        <w:numPr>
          <w:ilvl w:val="0"/>
          <w:numId w:val="46"/>
        </w:numPr>
        <w:jc w:val="both"/>
        <w:rPr>
          <w:snapToGrid w:val="0"/>
          <w:color w:val="000000"/>
        </w:rPr>
      </w:pPr>
      <w:r>
        <w:t xml:space="preserve">wyraża zgodę na przetwarzanie danych osobowych oraz upublicznienie wizerunku </w:t>
      </w:r>
      <w:r w:rsidR="00EE2B6B">
        <w:br/>
      </w:r>
      <w:r>
        <w:t>i informacji podanych w formularzu zgłoszeniowym wraz z pisemną zgodą rodzica lub opiekuna prawnego.</w:t>
      </w:r>
    </w:p>
    <w:p w14:paraId="6280A528" w14:textId="77777777" w:rsidR="006B29B6" w:rsidRDefault="006B29B6" w:rsidP="00B55362">
      <w:pPr>
        <w:widowControl w:val="0"/>
        <w:numPr>
          <w:ilvl w:val="0"/>
          <w:numId w:val="30"/>
        </w:numPr>
        <w:jc w:val="both"/>
        <w:rPr>
          <w:snapToGrid w:val="0"/>
          <w:color w:val="000000"/>
        </w:rPr>
      </w:pPr>
      <w:r w:rsidRPr="00CD4228">
        <w:rPr>
          <w:snapToGrid w:val="0"/>
          <w:color w:val="000000"/>
        </w:rPr>
        <w:t>Kandydat zgłasza swoją kandydaturę tylko w jednym okręgu wyborczy</w:t>
      </w:r>
      <w:r w:rsidR="00A748AB" w:rsidRPr="00CD4228">
        <w:rPr>
          <w:snapToGrid w:val="0"/>
          <w:color w:val="000000"/>
        </w:rPr>
        <w:t>m</w:t>
      </w:r>
      <w:r w:rsidRPr="00CD4228">
        <w:rPr>
          <w:snapToGrid w:val="0"/>
          <w:color w:val="000000"/>
        </w:rPr>
        <w:t>.</w:t>
      </w:r>
    </w:p>
    <w:p w14:paraId="61F04C0C" w14:textId="2AD77DBA" w:rsidR="00C278F7" w:rsidRDefault="00C278F7" w:rsidP="00C278F7">
      <w:pPr>
        <w:widowControl w:val="0"/>
        <w:numPr>
          <w:ilvl w:val="0"/>
          <w:numId w:val="30"/>
        </w:numPr>
        <w:jc w:val="both"/>
        <w:rPr>
          <w:snapToGrid w:val="0"/>
        </w:rPr>
      </w:pPr>
      <w:r>
        <w:rPr>
          <w:snapToGrid w:val="0"/>
        </w:rPr>
        <w:t xml:space="preserve">Przyjmowanie zgłoszeń na kandydata na radnego odbywa się w szkołach (szkolne okręgi wyborcze) oraz w Urzędzie (pozaszkolne okręgi wyborcze) w terminie wskazanym </w:t>
      </w:r>
      <w:r w:rsidR="00EE2B6B">
        <w:rPr>
          <w:snapToGrid w:val="0"/>
        </w:rPr>
        <w:br/>
      </w:r>
      <w:r>
        <w:rPr>
          <w:snapToGrid w:val="0"/>
        </w:rPr>
        <w:t>w harmonogramie (kalendarzu wyborczym).</w:t>
      </w:r>
    </w:p>
    <w:p w14:paraId="67BC9EEC" w14:textId="77777777" w:rsidR="001A6FAA" w:rsidRPr="00CD4228" w:rsidRDefault="001A6FAA" w:rsidP="00B55362">
      <w:pPr>
        <w:numPr>
          <w:ilvl w:val="0"/>
          <w:numId w:val="30"/>
        </w:numPr>
        <w:autoSpaceDE w:val="0"/>
        <w:autoSpaceDN w:val="0"/>
        <w:adjustRightInd w:val="0"/>
        <w:jc w:val="both"/>
      </w:pPr>
      <w:r w:rsidRPr="00CD4228">
        <w:t xml:space="preserve">Na podstawie przekazanych list Komisja Wyborcza w terminie do </w:t>
      </w:r>
      <w:r w:rsidR="00286FBB" w:rsidRPr="00CD4228">
        <w:t>7</w:t>
      </w:r>
      <w:r w:rsidRPr="00CD4228">
        <w:t xml:space="preserve"> dni od daty ich wpłynięcia ustala listy kandydatów w Okręgach Wyborczych.</w:t>
      </w:r>
    </w:p>
    <w:p w14:paraId="4A29A0A5" w14:textId="77777777" w:rsidR="00161CD4" w:rsidRDefault="00161CD4" w:rsidP="00B55362">
      <w:pPr>
        <w:numPr>
          <w:ilvl w:val="0"/>
          <w:numId w:val="30"/>
        </w:numPr>
        <w:autoSpaceDE w:val="0"/>
        <w:autoSpaceDN w:val="0"/>
        <w:adjustRightInd w:val="0"/>
        <w:jc w:val="both"/>
      </w:pPr>
      <w:r w:rsidRPr="00CD4228">
        <w:t>W przypadku, kiedy ilość zgłoszeń w danym okręgu wyborczym jest równa ilości mandatów do objęcia,</w:t>
      </w:r>
      <w:r w:rsidR="00286FBB" w:rsidRPr="00CD4228">
        <w:t xml:space="preserve"> </w:t>
      </w:r>
      <w:r w:rsidRPr="00CD4228">
        <w:t>wyborów nie przeprowadza się.</w:t>
      </w:r>
    </w:p>
    <w:p w14:paraId="3A04BCC6" w14:textId="77777777" w:rsidR="00CD4228" w:rsidRPr="00CD4228" w:rsidRDefault="00CD4228" w:rsidP="00CD4228">
      <w:pPr>
        <w:autoSpaceDE w:val="0"/>
        <w:autoSpaceDN w:val="0"/>
        <w:adjustRightInd w:val="0"/>
        <w:ind w:left="360"/>
        <w:jc w:val="both"/>
      </w:pPr>
    </w:p>
    <w:p w14:paraId="6CFCBBEC" w14:textId="00C9BC46" w:rsidR="00151688" w:rsidRDefault="00151688">
      <w:pPr>
        <w:rPr>
          <w:i/>
          <w:iCs/>
          <w:snapToGrid w:val="0"/>
          <w:sz w:val="18"/>
          <w:szCs w:val="26"/>
        </w:rPr>
      </w:pPr>
      <w:r>
        <w:rPr>
          <w:i/>
          <w:iCs/>
          <w:snapToGrid w:val="0"/>
          <w:sz w:val="18"/>
          <w:szCs w:val="26"/>
        </w:rPr>
        <w:br w:type="page"/>
      </w:r>
    </w:p>
    <w:p w14:paraId="64D48423" w14:textId="77777777" w:rsidR="001A6FAA" w:rsidRPr="00671AE3" w:rsidRDefault="001A6FAA" w:rsidP="001A6FAA">
      <w:pPr>
        <w:widowControl w:val="0"/>
        <w:jc w:val="right"/>
        <w:rPr>
          <w:i/>
          <w:iCs/>
          <w:snapToGrid w:val="0"/>
          <w:sz w:val="18"/>
          <w:szCs w:val="26"/>
        </w:rPr>
      </w:pPr>
      <w:r w:rsidRPr="00671AE3">
        <w:rPr>
          <w:i/>
          <w:iCs/>
          <w:snapToGrid w:val="0"/>
          <w:sz w:val="18"/>
          <w:szCs w:val="26"/>
        </w:rPr>
        <w:lastRenderedPageBreak/>
        <w:t>Załącznik nr 1</w:t>
      </w:r>
    </w:p>
    <w:p w14:paraId="47DE14A5" w14:textId="77777777" w:rsidR="001A6FAA" w:rsidRPr="00671AE3" w:rsidRDefault="001A6FAA" w:rsidP="001A6FAA">
      <w:pPr>
        <w:widowControl w:val="0"/>
        <w:jc w:val="right"/>
        <w:rPr>
          <w:i/>
          <w:iCs/>
          <w:snapToGrid w:val="0"/>
          <w:sz w:val="18"/>
          <w:szCs w:val="26"/>
        </w:rPr>
      </w:pPr>
      <w:r w:rsidRPr="00671AE3">
        <w:rPr>
          <w:i/>
          <w:iCs/>
          <w:snapToGrid w:val="0"/>
          <w:sz w:val="18"/>
          <w:szCs w:val="26"/>
        </w:rPr>
        <w:t>do Ordynacji Wyborczej</w:t>
      </w:r>
    </w:p>
    <w:p w14:paraId="2DCAE74B" w14:textId="77777777" w:rsidR="001A6FAA" w:rsidRPr="00671AE3" w:rsidRDefault="001A6FAA" w:rsidP="001A6FAA">
      <w:pPr>
        <w:widowControl w:val="0"/>
        <w:jc w:val="right"/>
        <w:rPr>
          <w:i/>
          <w:iCs/>
          <w:snapToGrid w:val="0"/>
          <w:sz w:val="18"/>
          <w:szCs w:val="26"/>
        </w:rPr>
      </w:pPr>
      <w:r w:rsidRPr="00671AE3">
        <w:rPr>
          <w:i/>
          <w:iCs/>
          <w:snapToGrid w:val="0"/>
          <w:sz w:val="18"/>
          <w:szCs w:val="26"/>
        </w:rPr>
        <w:t xml:space="preserve">Młodzieżowej Rady </w:t>
      </w:r>
      <w:r w:rsidR="006B29B6">
        <w:rPr>
          <w:i/>
          <w:iCs/>
          <w:snapToGrid w:val="0"/>
          <w:sz w:val="18"/>
          <w:szCs w:val="26"/>
        </w:rPr>
        <w:t>Miejskiej w Chęcinach</w:t>
      </w:r>
    </w:p>
    <w:p w14:paraId="5C17EA8E" w14:textId="77777777" w:rsidR="001A6FAA" w:rsidRPr="00671AE3" w:rsidRDefault="001A6FAA" w:rsidP="001A6FAA">
      <w:pPr>
        <w:widowControl w:val="0"/>
        <w:jc w:val="right"/>
        <w:rPr>
          <w:i/>
          <w:iCs/>
          <w:snapToGrid w:val="0"/>
          <w:sz w:val="20"/>
          <w:szCs w:val="26"/>
        </w:rPr>
      </w:pPr>
    </w:p>
    <w:p w14:paraId="1C8E4046" w14:textId="77777777" w:rsidR="001A6FAA" w:rsidRPr="00671AE3" w:rsidRDefault="001A6FAA" w:rsidP="001A6FAA">
      <w:pPr>
        <w:widowControl w:val="0"/>
        <w:jc w:val="right"/>
        <w:rPr>
          <w:i/>
          <w:iCs/>
          <w:snapToGrid w:val="0"/>
          <w:sz w:val="20"/>
          <w:szCs w:val="26"/>
        </w:rPr>
      </w:pPr>
    </w:p>
    <w:p w14:paraId="18448C7B" w14:textId="77777777" w:rsidR="001A6FAA" w:rsidRPr="00671AE3" w:rsidRDefault="001A6FAA" w:rsidP="001A6FAA">
      <w:pPr>
        <w:pStyle w:val="Tekstpodstawowywcity"/>
        <w:rPr>
          <w:szCs w:val="26"/>
        </w:rPr>
      </w:pPr>
      <w:r w:rsidRPr="00671AE3">
        <w:rPr>
          <w:szCs w:val="26"/>
        </w:rPr>
        <w:t>Wykaz Okręgów Wyborczych</w:t>
      </w:r>
      <w:r w:rsidRPr="00671AE3">
        <w:rPr>
          <w:szCs w:val="26"/>
        </w:rPr>
        <w:br/>
        <w:t>w wybora</w:t>
      </w:r>
      <w:r w:rsidR="00360A1A" w:rsidRPr="00671AE3">
        <w:rPr>
          <w:szCs w:val="26"/>
        </w:rPr>
        <w:t xml:space="preserve">ch do Młodzieżowej Rady </w:t>
      </w:r>
      <w:r w:rsidR="006B29B6">
        <w:rPr>
          <w:szCs w:val="26"/>
        </w:rPr>
        <w:t>Miejskiej w Chęcinach</w:t>
      </w:r>
    </w:p>
    <w:p w14:paraId="18CE165D" w14:textId="77777777" w:rsidR="001A6FAA" w:rsidRPr="00671AE3" w:rsidRDefault="001A6FAA" w:rsidP="001A6FAA">
      <w:pPr>
        <w:widowControl w:val="0"/>
        <w:jc w:val="center"/>
        <w:rPr>
          <w:b/>
          <w:bCs/>
          <w:snapToGrid w:val="0"/>
          <w:sz w:val="20"/>
          <w:szCs w:val="26"/>
        </w:rPr>
      </w:pPr>
    </w:p>
    <w:tbl>
      <w:tblPr>
        <w:tblpPr w:leftFromText="141" w:rightFromText="141" w:vertAnchor="text" w:horzAnchor="margin" w:tblpXSpec="center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79"/>
        <w:gridCol w:w="4083"/>
        <w:gridCol w:w="1497"/>
      </w:tblGrid>
      <w:tr w:rsidR="00F065ED" w:rsidRPr="00671AE3" w14:paraId="5053096E" w14:textId="77777777" w:rsidTr="00EC19D9">
        <w:trPr>
          <w:trHeight w:val="377"/>
        </w:trPr>
        <w:tc>
          <w:tcPr>
            <w:tcW w:w="1579" w:type="dxa"/>
          </w:tcPr>
          <w:p w14:paraId="353CB2CC" w14:textId="77777777" w:rsidR="00F065ED" w:rsidRPr="00671AE3" w:rsidRDefault="00F065ED" w:rsidP="00F065ED">
            <w:pPr>
              <w:jc w:val="center"/>
              <w:rPr>
                <w:b/>
                <w:bCs/>
                <w:snapToGrid w:val="0"/>
                <w:sz w:val="20"/>
                <w:szCs w:val="26"/>
              </w:rPr>
            </w:pPr>
            <w:r w:rsidRPr="00671AE3">
              <w:rPr>
                <w:b/>
                <w:bCs/>
                <w:snapToGrid w:val="0"/>
                <w:sz w:val="20"/>
                <w:szCs w:val="26"/>
              </w:rPr>
              <w:t>Numer Okręgu Wyborczego</w:t>
            </w:r>
          </w:p>
        </w:tc>
        <w:tc>
          <w:tcPr>
            <w:tcW w:w="4083" w:type="dxa"/>
            <w:vAlign w:val="center"/>
          </w:tcPr>
          <w:p w14:paraId="74A3FABF" w14:textId="77777777" w:rsidR="00F065ED" w:rsidRPr="008C657C" w:rsidRDefault="00F065ED" w:rsidP="00F065ED">
            <w:pPr>
              <w:jc w:val="center"/>
              <w:rPr>
                <w:b/>
                <w:bCs/>
                <w:snapToGrid w:val="0"/>
                <w:sz w:val="20"/>
                <w:szCs w:val="20"/>
              </w:rPr>
            </w:pPr>
            <w:r w:rsidRPr="008C657C">
              <w:rPr>
                <w:b/>
                <w:bCs/>
                <w:sz w:val="20"/>
                <w:szCs w:val="20"/>
              </w:rPr>
              <w:t>Szkoła</w:t>
            </w:r>
          </w:p>
        </w:tc>
        <w:tc>
          <w:tcPr>
            <w:tcW w:w="1497" w:type="dxa"/>
            <w:vAlign w:val="center"/>
          </w:tcPr>
          <w:p w14:paraId="51D76BE5" w14:textId="77777777" w:rsidR="00F065ED" w:rsidRPr="00671AE3" w:rsidRDefault="00F065ED" w:rsidP="00F065ED">
            <w:pPr>
              <w:pStyle w:val="Nagwek2"/>
            </w:pPr>
            <w:r>
              <w:t>Ilość mandatów</w:t>
            </w:r>
          </w:p>
        </w:tc>
      </w:tr>
      <w:tr w:rsidR="00F065ED" w:rsidRPr="00671AE3" w14:paraId="4BD80729" w14:textId="77777777" w:rsidTr="00EC19D9">
        <w:trPr>
          <w:trHeight w:val="567"/>
        </w:trPr>
        <w:tc>
          <w:tcPr>
            <w:tcW w:w="1579" w:type="dxa"/>
          </w:tcPr>
          <w:p w14:paraId="1C9DA79D" w14:textId="77777777" w:rsidR="00F065ED" w:rsidRDefault="00F065ED" w:rsidP="00F065ED">
            <w:pPr>
              <w:jc w:val="center"/>
              <w:rPr>
                <w:snapToGrid w:val="0"/>
                <w:color w:val="000000"/>
                <w:sz w:val="20"/>
                <w:szCs w:val="26"/>
              </w:rPr>
            </w:pPr>
          </w:p>
          <w:p w14:paraId="67340607" w14:textId="77777777" w:rsidR="00F065ED" w:rsidRPr="00671AE3" w:rsidRDefault="00F065ED" w:rsidP="00F065ED">
            <w:pPr>
              <w:jc w:val="center"/>
              <w:rPr>
                <w:snapToGrid w:val="0"/>
                <w:color w:val="000000"/>
                <w:sz w:val="20"/>
                <w:szCs w:val="26"/>
              </w:rPr>
            </w:pPr>
            <w:r w:rsidRPr="008C657C">
              <w:rPr>
                <w:snapToGrid w:val="0"/>
                <w:color w:val="000000"/>
                <w:sz w:val="20"/>
                <w:szCs w:val="26"/>
              </w:rPr>
              <w:t>Okręg nr 1</w:t>
            </w:r>
          </w:p>
        </w:tc>
        <w:tc>
          <w:tcPr>
            <w:tcW w:w="4083" w:type="dxa"/>
            <w:vAlign w:val="center"/>
          </w:tcPr>
          <w:p w14:paraId="51D82C22" w14:textId="77777777" w:rsidR="00F065ED" w:rsidRPr="00671AE3" w:rsidRDefault="00F065ED" w:rsidP="00F065ED">
            <w:pPr>
              <w:jc w:val="center"/>
              <w:rPr>
                <w:snapToGrid w:val="0"/>
                <w:color w:val="000000"/>
                <w:sz w:val="20"/>
                <w:szCs w:val="26"/>
              </w:rPr>
            </w:pPr>
            <w:bookmarkStart w:id="0" w:name="_Hlk189120394"/>
            <w:r w:rsidRPr="006405EE">
              <w:rPr>
                <w:sz w:val="20"/>
              </w:rPr>
              <w:t>Szko</w:t>
            </w:r>
            <w:r>
              <w:rPr>
                <w:sz w:val="20"/>
              </w:rPr>
              <w:t>ła</w:t>
            </w:r>
            <w:r w:rsidRPr="006405EE">
              <w:rPr>
                <w:sz w:val="20"/>
              </w:rPr>
              <w:t xml:space="preserve"> Podstawow</w:t>
            </w:r>
            <w:r>
              <w:rPr>
                <w:sz w:val="20"/>
              </w:rPr>
              <w:t>a</w:t>
            </w:r>
            <w:r w:rsidRPr="006405EE">
              <w:rPr>
                <w:sz w:val="20"/>
              </w:rPr>
              <w:t xml:space="preserve"> z oddziałami dwujęzycznymi im. św. Jana Pawła II w Bolminie</w:t>
            </w:r>
            <w:r>
              <w:rPr>
                <w:sz w:val="20"/>
              </w:rPr>
              <w:t>,</w:t>
            </w:r>
            <w:bookmarkEnd w:id="0"/>
          </w:p>
        </w:tc>
        <w:tc>
          <w:tcPr>
            <w:tcW w:w="1497" w:type="dxa"/>
            <w:tcMar>
              <w:left w:w="57" w:type="dxa"/>
              <w:right w:w="57" w:type="dxa"/>
            </w:tcMar>
            <w:vAlign w:val="center"/>
          </w:tcPr>
          <w:p w14:paraId="6D21FC46" w14:textId="77777777" w:rsidR="00F065ED" w:rsidRPr="00671AE3" w:rsidRDefault="00F065ED" w:rsidP="00F065ED">
            <w:pPr>
              <w:pStyle w:val="Nagwek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065ED" w:rsidRPr="00671AE3" w14:paraId="219EE6CF" w14:textId="77777777" w:rsidTr="00EC19D9">
        <w:trPr>
          <w:trHeight w:val="567"/>
        </w:trPr>
        <w:tc>
          <w:tcPr>
            <w:tcW w:w="1579" w:type="dxa"/>
          </w:tcPr>
          <w:p w14:paraId="399781F1" w14:textId="77777777" w:rsidR="00F065ED" w:rsidRDefault="00F065ED" w:rsidP="00F065ED">
            <w:pPr>
              <w:jc w:val="center"/>
              <w:rPr>
                <w:snapToGrid w:val="0"/>
                <w:color w:val="000000"/>
                <w:sz w:val="20"/>
                <w:szCs w:val="26"/>
              </w:rPr>
            </w:pPr>
          </w:p>
          <w:p w14:paraId="0460D06C" w14:textId="77777777" w:rsidR="00F065ED" w:rsidRPr="00671AE3" w:rsidRDefault="00F065ED" w:rsidP="00F065ED">
            <w:pPr>
              <w:jc w:val="center"/>
              <w:rPr>
                <w:snapToGrid w:val="0"/>
                <w:color w:val="000000"/>
                <w:sz w:val="20"/>
                <w:szCs w:val="26"/>
              </w:rPr>
            </w:pPr>
            <w:r w:rsidRPr="008C657C">
              <w:rPr>
                <w:snapToGrid w:val="0"/>
                <w:color w:val="000000"/>
                <w:sz w:val="20"/>
                <w:szCs w:val="26"/>
              </w:rPr>
              <w:t xml:space="preserve">Okręg nr </w:t>
            </w:r>
            <w:r>
              <w:rPr>
                <w:snapToGrid w:val="0"/>
                <w:color w:val="000000"/>
                <w:sz w:val="20"/>
                <w:szCs w:val="26"/>
              </w:rPr>
              <w:t>2</w:t>
            </w:r>
          </w:p>
        </w:tc>
        <w:tc>
          <w:tcPr>
            <w:tcW w:w="4083" w:type="dxa"/>
            <w:vAlign w:val="center"/>
          </w:tcPr>
          <w:p w14:paraId="112878DB" w14:textId="77777777" w:rsidR="00F065ED" w:rsidRPr="00671AE3" w:rsidRDefault="00F065ED" w:rsidP="00F065ED">
            <w:pPr>
              <w:jc w:val="center"/>
              <w:rPr>
                <w:snapToGrid w:val="0"/>
                <w:color w:val="000000"/>
                <w:sz w:val="20"/>
                <w:szCs w:val="26"/>
              </w:rPr>
            </w:pPr>
            <w:bookmarkStart w:id="1" w:name="_Hlk189120530"/>
            <w:r>
              <w:rPr>
                <w:snapToGrid w:val="0"/>
                <w:color w:val="000000"/>
                <w:sz w:val="20"/>
                <w:szCs w:val="26"/>
              </w:rPr>
              <w:t>S</w:t>
            </w:r>
            <w:r w:rsidRPr="00D51666">
              <w:rPr>
                <w:snapToGrid w:val="0"/>
                <w:color w:val="000000"/>
                <w:sz w:val="20"/>
                <w:szCs w:val="26"/>
              </w:rPr>
              <w:t>zko</w:t>
            </w:r>
            <w:r>
              <w:rPr>
                <w:snapToGrid w:val="0"/>
                <w:color w:val="000000"/>
                <w:sz w:val="20"/>
                <w:szCs w:val="26"/>
              </w:rPr>
              <w:t>ła</w:t>
            </w:r>
            <w:r w:rsidRPr="00D51666">
              <w:rPr>
                <w:snapToGrid w:val="0"/>
                <w:color w:val="000000"/>
                <w:sz w:val="20"/>
                <w:szCs w:val="26"/>
              </w:rPr>
              <w:t xml:space="preserve"> Podstawow</w:t>
            </w:r>
            <w:r>
              <w:rPr>
                <w:snapToGrid w:val="0"/>
                <w:color w:val="000000"/>
                <w:sz w:val="20"/>
                <w:szCs w:val="26"/>
              </w:rPr>
              <w:t>a</w:t>
            </w:r>
            <w:r w:rsidRPr="00D51666">
              <w:rPr>
                <w:snapToGrid w:val="0"/>
                <w:color w:val="000000"/>
                <w:sz w:val="20"/>
                <w:szCs w:val="26"/>
              </w:rPr>
              <w:t xml:space="preserve"> im. Jana Kochanowskiego w Chęcinach</w:t>
            </w:r>
            <w:bookmarkEnd w:id="1"/>
          </w:p>
        </w:tc>
        <w:tc>
          <w:tcPr>
            <w:tcW w:w="1497" w:type="dxa"/>
            <w:tcMar>
              <w:left w:w="57" w:type="dxa"/>
              <w:right w:w="57" w:type="dxa"/>
            </w:tcMar>
            <w:vAlign w:val="center"/>
          </w:tcPr>
          <w:p w14:paraId="58B1372F" w14:textId="77777777" w:rsidR="00F065ED" w:rsidRPr="00671AE3" w:rsidRDefault="00F065ED" w:rsidP="00F065ED">
            <w:pPr>
              <w:jc w:val="center"/>
              <w:rPr>
                <w:snapToGrid w:val="0"/>
                <w:color w:val="000000"/>
                <w:sz w:val="20"/>
                <w:szCs w:val="26"/>
              </w:rPr>
            </w:pPr>
            <w:r>
              <w:rPr>
                <w:snapToGrid w:val="0"/>
                <w:color w:val="000000"/>
                <w:sz w:val="20"/>
                <w:szCs w:val="26"/>
              </w:rPr>
              <w:t>4</w:t>
            </w:r>
          </w:p>
        </w:tc>
      </w:tr>
      <w:tr w:rsidR="00F065ED" w:rsidRPr="00671AE3" w14:paraId="49AD2408" w14:textId="77777777" w:rsidTr="00EC19D9">
        <w:trPr>
          <w:trHeight w:val="567"/>
        </w:trPr>
        <w:tc>
          <w:tcPr>
            <w:tcW w:w="1579" w:type="dxa"/>
          </w:tcPr>
          <w:p w14:paraId="680959C8" w14:textId="77777777" w:rsidR="00F065ED" w:rsidRDefault="00F065ED" w:rsidP="00F065ED">
            <w:pPr>
              <w:jc w:val="center"/>
              <w:rPr>
                <w:snapToGrid w:val="0"/>
                <w:color w:val="000000"/>
                <w:sz w:val="20"/>
                <w:szCs w:val="26"/>
              </w:rPr>
            </w:pPr>
          </w:p>
          <w:p w14:paraId="49C62B8B" w14:textId="77777777" w:rsidR="00F065ED" w:rsidRPr="00671AE3" w:rsidRDefault="00F065ED" w:rsidP="00F065ED">
            <w:pPr>
              <w:jc w:val="center"/>
              <w:rPr>
                <w:snapToGrid w:val="0"/>
                <w:color w:val="000000"/>
                <w:sz w:val="20"/>
                <w:szCs w:val="26"/>
              </w:rPr>
            </w:pPr>
            <w:r w:rsidRPr="008C657C">
              <w:rPr>
                <w:snapToGrid w:val="0"/>
                <w:color w:val="000000"/>
                <w:sz w:val="20"/>
                <w:szCs w:val="26"/>
              </w:rPr>
              <w:t xml:space="preserve">Okręg nr </w:t>
            </w:r>
            <w:r>
              <w:rPr>
                <w:snapToGrid w:val="0"/>
                <w:color w:val="000000"/>
                <w:sz w:val="20"/>
                <w:szCs w:val="26"/>
              </w:rPr>
              <w:t>3</w:t>
            </w:r>
          </w:p>
        </w:tc>
        <w:tc>
          <w:tcPr>
            <w:tcW w:w="4083" w:type="dxa"/>
            <w:vAlign w:val="center"/>
          </w:tcPr>
          <w:p w14:paraId="52813DD3" w14:textId="77777777" w:rsidR="00F065ED" w:rsidRPr="00671AE3" w:rsidRDefault="00F065ED" w:rsidP="00F065ED">
            <w:pPr>
              <w:jc w:val="center"/>
              <w:rPr>
                <w:snapToGrid w:val="0"/>
                <w:color w:val="000000"/>
                <w:sz w:val="20"/>
                <w:szCs w:val="26"/>
              </w:rPr>
            </w:pPr>
            <w:bookmarkStart w:id="2" w:name="_Hlk189120905"/>
            <w:r>
              <w:rPr>
                <w:snapToGrid w:val="0"/>
                <w:color w:val="000000"/>
                <w:sz w:val="20"/>
                <w:szCs w:val="26"/>
              </w:rPr>
              <w:t>S</w:t>
            </w:r>
            <w:r w:rsidRPr="00D51666">
              <w:rPr>
                <w:snapToGrid w:val="0"/>
                <w:color w:val="000000"/>
                <w:sz w:val="20"/>
                <w:szCs w:val="26"/>
              </w:rPr>
              <w:t>zko</w:t>
            </w:r>
            <w:r>
              <w:rPr>
                <w:snapToGrid w:val="0"/>
                <w:color w:val="000000"/>
                <w:sz w:val="20"/>
                <w:szCs w:val="26"/>
              </w:rPr>
              <w:t>ła</w:t>
            </w:r>
            <w:r w:rsidRPr="00D51666">
              <w:rPr>
                <w:snapToGrid w:val="0"/>
                <w:color w:val="000000"/>
                <w:sz w:val="20"/>
                <w:szCs w:val="26"/>
              </w:rPr>
              <w:t xml:space="preserve"> Podstawow</w:t>
            </w:r>
            <w:r>
              <w:rPr>
                <w:snapToGrid w:val="0"/>
                <w:color w:val="000000"/>
                <w:sz w:val="20"/>
                <w:szCs w:val="26"/>
              </w:rPr>
              <w:t>a</w:t>
            </w:r>
            <w:r w:rsidRPr="00D51666">
              <w:rPr>
                <w:snapToGrid w:val="0"/>
                <w:color w:val="000000"/>
                <w:sz w:val="20"/>
                <w:szCs w:val="26"/>
              </w:rPr>
              <w:t xml:space="preserve"> w Łukowe</w:t>
            </w:r>
            <w:r>
              <w:rPr>
                <w:snapToGrid w:val="0"/>
                <w:color w:val="000000"/>
                <w:sz w:val="20"/>
                <w:szCs w:val="26"/>
              </w:rPr>
              <w:t>j</w:t>
            </w:r>
            <w:bookmarkEnd w:id="2"/>
          </w:p>
        </w:tc>
        <w:tc>
          <w:tcPr>
            <w:tcW w:w="1497" w:type="dxa"/>
            <w:tcMar>
              <w:left w:w="57" w:type="dxa"/>
              <w:right w:w="57" w:type="dxa"/>
            </w:tcMar>
            <w:vAlign w:val="center"/>
          </w:tcPr>
          <w:p w14:paraId="432DA8AF" w14:textId="77777777" w:rsidR="00F065ED" w:rsidRPr="00671AE3" w:rsidRDefault="00F065ED" w:rsidP="00F065ED">
            <w:pPr>
              <w:jc w:val="center"/>
              <w:rPr>
                <w:snapToGrid w:val="0"/>
                <w:color w:val="000000"/>
                <w:sz w:val="20"/>
                <w:szCs w:val="26"/>
              </w:rPr>
            </w:pPr>
            <w:r>
              <w:rPr>
                <w:snapToGrid w:val="0"/>
                <w:color w:val="000000"/>
                <w:sz w:val="20"/>
                <w:szCs w:val="26"/>
              </w:rPr>
              <w:t>1</w:t>
            </w:r>
          </w:p>
        </w:tc>
      </w:tr>
      <w:tr w:rsidR="00F065ED" w:rsidRPr="00671AE3" w14:paraId="44BC3C61" w14:textId="77777777" w:rsidTr="00EC19D9">
        <w:trPr>
          <w:trHeight w:val="567"/>
        </w:trPr>
        <w:tc>
          <w:tcPr>
            <w:tcW w:w="1579" w:type="dxa"/>
          </w:tcPr>
          <w:p w14:paraId="124C144F" w14:textId="77777777" w:rsidR="00F065ED" w:rsidRDefault="00F065ED" w:rsidP="00F065ED">
            <w:pPr>
              <w:jc w:val="center"/>
              <w:rPr>
                <w:snapToGrid w:val="0"/>
                <w:color w:val="000000"/>
                <w:sz w:val="20"/>
                <w:szCs w:val="26"/>
              </w:rPr>
            </w:pPr>
          </w:p>
          <w:p w14:paraId="0BB3E688" w14:textId="77777777" w:rsidR="00F065ED" w:rsidRPr="00671AE3" w:rsidRDefault="00F065ED" w:rsidP="00F065ED">
            <w:pPr>
              <w:jc w:val="center"/>
              <w:rPr>
                <w:snapToGrid w:val="0"/>
                <w:color w:val="000000"/>
                <w:sz w:val="20"/>
                <w:szCs w:val="26"/>
              </w:rPr>
            </w:pPr>
            <w:r w:rsidRPr="008C657C">
              <w:rPr>
                <w:snapToGrid w:val="0"/>
                <w:color w:val="000000"/>
                <w:sz w:val="20"/>
                <w:szCs w:val="26"/>
              </w:rPr>
              <w:t xml:space="preserve">Okręg nr </w:t>
            </w:r>
            <w:r>
              <w:rPr>
                <w:snapToGrid w:val="0"/>
                <w:color w:val="000000"/>
                <w:sz w:val="20"/>
                <w:szCs w:val="26"/>
              </w:rPr>
              <w:t>4</w:t>
            </w:r>
          </w:p>
        </w:tc>
        <w:tc>
          <w:tcPr>
            <w:tcW w:w="4083" w:type="dxa"/>
            <w:vAlign w:val="center"/>
          </w:tcPr>
          <w:p w14:paraId="0F9F9BFE" w14:textId="77777777" w:rsidR="00F065ED" w:rsidRPr="00671AE3" w:rsidRDefault="00F065ED" w:rsidP="00F065ED">
            <w:pPr>
              <w:jc w:val="center"/>
              <w:rPr>
                <w:snapToGrid w:val="0"/>
                <w:color w:val="000000"/>
                <w:sz w:val="20"/>
                <w:szCs w:val="26"/>
              </w:rPr>
            </w:pPr>
            <w:r w:rsidRPr="00D51666">
              <w:rPr>
                <w:snapToGrid w:val="0"/>
                <w:color w:val="000000"/>
                <w:sz w:val="20"/>
                <w:szCs w:val="26"/>
              </w:rPr>
              <w:t>Szko</w:t>
            </w:r>
            <w:r>
              <w:rPr>
                <w:snapToGrid w:val="0"/>
                <w:color w:val="000000"/>
                <w:sz w:val="20"/>
                <w:szCs w:val="26"/>
              </w:rPr>
              <w:t>ła</w:t>
            </w:r>
            <w:r w:rsidRPr="00D51666">
              <w:rPr>
                <w:snapToGrid w:val="0"/>
                <w:color w:val="000000"/>
                <w:sz w:val="20"/>
                <w:szCs w:val="26"/>
              </w:rPr>
              <w:t xml:space="preserve"> Podstawow</w:t>
            </w:r>
            <w:r>
              <w:rPr>
                <w:snapToGrid w:val="0"/>
                <w:color w:val="000000"/>
                <w:sz w:val="20"/>
                <w:szCs w:val="26"/>
              </w:rPr>
              <w:t>a</w:t>
            </w:r>
            <w:r w:rsidRPr="00D51666">
              <w:rPr>
                <w:snapToGrid w:val="0"/>
                <w:color w:val="000000"/>
                <w:sz w:val="20"/>
                <w:szCs w:val="26"/>
              </w:rPr>
              <w:t xml:space="preserve"> </w:t>
            </w:r>
            <w:bookmarkStart w:id="3" w:name="_Hlk189121128"/>
            <w:r w:rsidRPr="00D51666">
              <w:rPr>
                <w:snapToGrid w:val="0"/>
                <w:color w:val="000000"/>
                <w:sz w:val="20"/>
                <w:szCs w:val="26"/>
              </w:rPr>
              <w:t>im. gen. Stanisława Skalskiego w Polichnie</w:t>
            </w:r>
            <w:bookmarkEnd w:id="3"/>
          </w:p>
        </w:tc>
        <w:tc>
          <w:tcPr>
            <w:tcW w:w="1497" w:type="dxa"/>
            <w:tcMar>
              <w:left w:w="57" w:type="dxa"/>
              <w:right w:w="57" w:type="dxa"/>
            </w:tcMar>
            <w:vAlign w:val="center"/>
          </w:tcPr>
          <w:p w14:paraId="793015AB" w14:textId="77777777" w:rsidR="00F065ED" w:rsidRPr="00671AE3" w:rsidRDefault="00F065ED" w:rsidP="00F065ED">
            <w:pPr>
              <w:jc w:val="center"/>
              <w:rPr>
                <w:snapToGrid w:val="0"/>
                <w:color w:val="000000"/>
                <w:sz w:val="20"/>
                <w:szCs w:val="26"/>
              </w:rPr>
            </w:pPr>
            <w:r>
              <w:rPr>
                <w:snapToGrid w:val="0"/>
                <w:color w:val="000000"/>
                <w:sz w:val="20"/>
                <w:szCs w:val="26"/>
              </w:rPr>
              <w:t>1</w:t>
            </w:r>
          </w:p>
        </w:tc>
      </w:tr>
      <w:tr w:rsidR="00F065ED" w:rsidRPr="00671AE3" w14:paraId="154AFA64" w14:textId="77777777" w:rsidTr="00EC19D9">
        <w:trPr>
          <w:trHeight w:val="567"/>
        </w:trPr>
        <w:tc>
          <w:tcPr>
            <w:tcW w:w="1579" w:type="dxa"/>
          </w:tcPr>
          <w:p w14:paraId="04652770" w14:textId="77777777" w:rsidR="00F065ED" w:rsidRDefault="00F065ED" w:rsidP="00F065ED">
            <w:pPr>
              <w:jc w:val="center"/>
              <w:rPr>
                <w:snapToGrid w:val="0"/>
                <w:color w:val="000000"/>
                <w:sz w:val="20"/>
                <w:szCs w:val="26"/>
              </w:rPr>
            </w:pPr>
          </w:p>
          <w:p w14:paraId="37A6B121" w14:textId="77777777" w:rsidR="00F065ED" w:rsidRPr="00671AE3" w:rsidRDefault="00F065ED" w:rsidP="00F065ED">
            <w:pPr>
              <w:jc w:val="center"/>
              <w:rPr>
                <w:snapToGrid w:val="0"/>
                <w:color w:val="000000"/>
                <w:sz w:val="20"/>
                <w:szCs w:val="26"/>
              </w:rPr>
            </w:pPr>
            <w:r w:rsidRPr="008C657C">
              <w:rPr>
                <w:snapToGrid w:val="0"/>
                <w:color w:val="000000"/>
                <w:sz w:val="20"/>
                <w:szCs w:val="26"/>
              </w:rPr>
              <w:t xml:space="preserve">Okręg nr </w:t>
            </w:r>
            <w:r>
              <w:rPr>
                <w:snapToGrid w:val="0"/>
                <w:color w:val="000000"/>
                <w:sz w:val="20"/>
                <w:szCs w:val="26"/>
              </w:rPr>
              <w:t>5</w:t>
            </w:r>
          </w:p>
        </w:tc>
        <w:tc>
          <w:tcPr>
            <w:tcW w:w="4083" w:type="dxa"/>
            <w:vAlign w:val="center"/>
          </w:tcPr>
          <w:p w14:paraId="10E616BC" w14:textId="77777777" w:rsidR="00F065ED" w:rsidRPr="00671AE3" w:rsidRDefault="00F065ED" w:rsidP="00F065ED">
            <w:pPr>
              <w:jc w:val="center"/>
              <w:rPr>
                <w:snapToGrid w:val="0"/>
                <w:color w:val="000000"/>
                <w:sz w:val="20"/>
                <w:szCs w:val="26"/>
              </w:rPr>
            </w:pPr>
            <w:r w:rsidRPr="00D51666">
              <w:rPr>
                <w:snapToGrid w:val="0"/>
                <w:color w:val="000000"/>
                <w:sz w:val="20"/>
                <w:szCs w:val="26"/>
              </w:rPr>
              <w:t>Szko</w:t>
            </w:r>
            <w:r>
              <w:rPr>
                <w:snapToGrid w:val="0"/>
                <w:color w:val="000000"/>
                <w:sz w:val="20"/>
                <w:szCs w:val="26"/>
              </w:rPr>
              <w:t>ła</w:t>
            </w:r>
            <w:r w:rsidRPr="00D51666">
              <w:rPr>
                <w:snapToGrid w:val="0"/>
                <w:color w:val="000000"/>
                <w:sz w:val="20"/>
                <w:szCs w:val="26"/>
              </w:rPr>
              <w:t xml:space="preserve"> Podstawow</w:t>
            </w:r>
            <w:r>
              <w:rPr>
                <w:snapToGrid w:val="0"/>
                <w:color w:val="000000"/>
                <w:sz w:val="20"/>
                <w:szCs w:val="26"/>
              </w:rPr>
              <w:t>a</w:t>
            </w:r>
            <w:r w:rsidRPr="00D51666">
              <w:rPr>
                <w:snapToGrid w:val="0"/>
                <w:color w:val="000000"/>
                <w:sz w:val="20"/>
                <w:szCs w:val="26"/>
              </w:rPr>
              <w:t xml:space="preserve"> </w:t>
            </w:r>
            <w:bookmarkStart w:id="4" w:name="_Hlk189121201"/>
            <w:r w:rsidRPr="00D51666">
              <w:rPr>
                <w:snapToGrid w:val="0"/>
                <w:color w:val="000000"/>
                <w:sz w:val="20"/>
                <w:szCs w:val="26"/>
              </w:rPr>
              <w:t>w Starochęcinach im. Jana III Sobieskiego</w:t>
            </w:r>
            <w:bookmarkEnd w:id="4"/>
          </w:p>
        </w:tc>
        <w:tc>
          <w:tcPr>
            <w:tcW w:w="1497" w:type="dxa"/>
            <w:tcMar>
              <w:left w:w="57" w:type="dxa"/>
              <w:right w:w="57" w:type="dxa"/>
            </w:tcMar>
            <w:vAlign w:val="center"/>
          </w:tcPr>
          <w:p w14:paraId="6602D24E" w14:textId="77777777" w:rsidR="00F065ED" w:rsidRPr="00671AE3" w:rsidRDefault="00F065ED" w:rsidP="00F065ED">
            <w:pPr>
              <w:jc w:val="center"/>
              <w:rPr>
                <w:snapToGrid w:val="0"/>
                <w:color w:val="000000"/>
                <w:sz w:val="20"/>
                <w:szCs w:val="26"/>
              </w:rPr>
            </w:pPr>
            <w:r>
              <w:rPr>
                <w:snapToGrid w:val="0"/>
                <w:color w:val="000000"/>
                <w:sz w:val="20"/>
                <w:szCs w:val="26"/>
              </w:rPr>
              <w:t>1</w:t>
            </w:r>
          </w:p>
        </w:tc>
      </w:tr>
      <w:tr w:rsidR="00F065ED" w:rsidRPr="00671AE3" w14:paraId="550922D7" w14:textId="77777777" w:rsidTr="00EC19D9">
        <w:trPr>
          <w:trHeight w:val="567"/>
        </w:trPr>
        <w:tc>
          <w:tcPr>
            <w:tcW w:w="1579" w:type="dxa"/>
          </w:tcPr>
          <w:p w14:paraId="7874920F" w14:textId="77777777" w:rsidR="00F065ED" w:rsidRDefault="00F065ED" w:rsidP="00F065ED">
            <w:pPr>
              <w:jc w:val="center"/>
              <w:rPr>
                <w:snapToGrid w:val="0"/>
                <w:color w:val="000000"/>
                <w:sz w:val="20"/>
                <w:szCs w:val="26"/>
              </w:rPr>
            </w:pPr>
          </w:p>
          <w:p w14:paraId="2B145172" w14:textId="77777777" w:rsidR="00F065ED" w:rsidRPr="00671AE3" w:rsidRDefault="00F065ED" w:rsidP="00F065ED">
            <w:pPr>
              <w:jc w:val="center"/>
              <w:rPr>
                <w:snapToGrid w:val="0"/>
                <w:color w:val="000000"/>
                <w:sz w:val="20"/>
                <w:szCs w:val="26"/>
              </w:rPr>
            </w:pPr>
            <w:r w:rsidRPr="008C657C">
              <w:rPr>
                <w:snapToGrid w:val="0"/>
                <w:color w:val="000000"/>
                <w:sz w:val="20"/>
                <w:szCs w:val="26"/>
              </w:rPr>
              <w:t xml:space="preserve">Okręg nr </w:t>
            </w:r>
            <w:r>
              <w:rPr>
                <w:snapToGrid w:val="0"/>
                <w:color w:val="000000"/>
                <w:sz w:val="20"/>
                <w:szCs w:val="26"/>
              </w:rPr>
              <w:t>6</w:t>
            </w:r>
          </w:p>
        </w:tc>
        <w:tc>
          <w:tcPr>
            <w:tcW w:w="4083" w:type="dxa"/>
            <w:vAlign w:val="center"/>
          </w:tcPr>
          <w:p w14:paraId="45854FF7" w14:textId="77777777" w:rsidR="00F065ED" w:rsidRPr="00671AE3" w:rsidRDefault="00F065ED" w:rsidP="00F065ED">
            <w:pPr>
              <w:jc w:val="center"/>
              <w:rPr>
                <w:snapToGrid w:val="0"/>
                <w:color w:val="000000"/>
                <w:sz w:val="20"/>
                <w:szCs w:val="26"/>
              </w:rPr>
            </w:pPr>
            <w:r w:rsidRPr="00D51666">
              <w:rPr>
                <w:snapToGrid w:val="0"/>
                <w:color w:val="000000"/>
                <w:sz w:val="20"/>
                <w:szCs w:val="26"/>
              </w:rPr>
              <w:t>Szko</w:t>
            </w:r>
            <w:r>
              <w:rPr>
                <w:snapToGrid w:val="0"/>
                <w:color w:val="000000"/>
                <w:sz w:val="20"/>
                <w:szCs w:val="26"/>
              </w:rPr>
              <w:t>ła</w:t>
            </w:r>
            <w:r w:rsidRPr="00D51666">
              <w:rPr>
                <w:snapToGrid w:val="0"/>
                <w:color w:val="000000"/>
                <w:sz w:val="20"/>
                <w:szCs w:val="26"/>
              </w:rPr>
              <w:t xml:space="preserve"> Podstawow</w:t>
            </w:r>
            <w:r>
              <w:rPr>
                <w:snapToGrid w:val="0"/>
                <w:color w:val="000000"/>
                <w:sz w:val="20"/>
                <w:szCs w:val="26"/>
              </w:rPr>
              <w:t>a</w:t>
            </w:r>
            <w:r w:rsidRPr="00D51666">
              <w:rPr>
                <w:snapToGrid w:val="0"/>
                <w:color w:val="000000"/>
                <w:sz w:val="20"/>
                <w:szCs w:val="26"/>
              </w:rPr>
              <w:t xml:space="preserve"> </w:t>
            </w:r>
            <w:bookmarkStart w:id="5" w:name="_Hlk189121298"/>
            <w:r w:rsidRPr="00D51666">
              <w:rPr>
                <w:snapToGrid w:val="0"/>
                <w:color w:val="000000"/>
                <w:sz w:val="20"/>
                <w:szCs w:val="26"/>
              </w:rPr>
              <w:t>im. Janusza Korczaka w Tokarn</w:t>
            </w:r>
            <w:r>
              <w:rPr>
                <w:snapToGrid w:val="0"/>
                <w:color w:val="000000"/>
                <w:sz w:val="20"/>
                <w:szCs w:val="26"/>
              </w:rPr>
              <w:t>i</w:t>
            </w:r>
            <w:bookmarkEnd w:id="5"/>
          </w:p>
        </w:tc>
        <w:tc>
          <w:tcPr>
            <w:tcW w:w="1497" w:type="dxa"/>
            <w:tcMar>
              <w:left w:w="57" w:type="dxa"/>
              <w:right w:w="57" w:type="dxa"/>
            </w:tcMar>
            <w:vAlign w:val="center"/>
          </w:tcPr>
          <w:p w14:paraId="2659907F" w14:textId="77777777" w:rsidR="00F065ED" w:rsidRPr="00671AE3" w:rsidRDefault="00F065ED" w:rsidP="00F065ED">
            <w:pPr>
              <w:jc w:val="center"/>
              <w:rPr>
                <w:snapToGrid w:val="0"/>
                <w:color w:val="000000"/>
                <w:sz w:val="20"/>
                <w:szCs w:val="26"/>
              </w:rPr>
            </w:pPr>
            <w:r>
              <w:rPr>
                <w:snapToGrid w:val="0"/>
                <w:color w:val="000000"/>
                <w:sz w:val="20"/>
                <w:szCs w:val="26"/>
              </w:rPr>
              <w:t>1</w:t>
            </w:r>
          </w:p>
        </w:tc>
      </w:tr>
      <w:tr w:rsidR="00F065ED" w:rsidRPr="00671AE3" w14:paraId="28CE066D" w14:textId="77777777" w:rsidTr="00EC19D9">
        <w:trPr>
          <w:trHeight w:val="567"/>
        </w:trPr>
        <w:tc>
          <w:tcPr>
            <w:tcW w:w="1579" w:type="dxa"/>
          </w:tcPr>
          <w:p w14:paraId="5A8A6F9D" w14:textId="77777777" w:rsidR="00F065ED" w:rsidRDefault="00F065ED" w:rsidP="00F065ED">
            <w:pPr>
              <w:jc w:val="center"/>
              <w:rPr>
                <w:snapToGrid w:val="0"/>
                <w:color w:val="000000"/>
                <w:sz w:val="20"/>
                <w:szCs w:val="26"/>
              </w:rPr>
            </w:pPr>
          </w:p>
          <w:p w14:paraId="0BE8CE41" w14:textId="77777777" w:rsidR="00F065ED" w:rsidRPr="00671AE3" w:rsidRDefault="00F065ED" w:rsidP="00F065ED">
            <w:pPr>
              <w:jc w:val="center"/>
              <w:rPr>
                <w:snapToGrid w:val="0"/>
                <w:color w:val="000000"/>
                <w:sz w:val="20"/>
                <w:szCs w:val="26"/>
              </w:rPr>
            </w:pPr>
            <w:r w:rsidRPr="008C657C">
              <w:rPr>
                <w:snapToGrid w:val="0"/>
                <w:color w:val="000000"/>
                <w:sz w:val="20"/>
                <w:szCs w:val="26"/>
              </w:rPr>
              <w:t xml:space="preserve">Okręg nr </w:t>
            </w:r>
            <w:r>
              <w:rPr>
                <w:snapToGrid w:val="0"/>
                <w:color w:val="000000"/>
                <w:sz w:val="20"/>
                <w:szCs w:val="26"/>
              </w:rPr>
              <w:t>7</w:t>
            </w:r>
          </w:p>
        </w:tc>
        <w:tc>
          <w:tcPr>
            <w:tcW w:w="4083" w:type="dxa"/>
            <w:vAlign w:val="center"/>
          </w:tcPr>
          <w:p w14:paraId="7D3D3C85" w14:textId="77777777" w:rsidR="00F065ED" w:rsidRPr="00671AE3" w:rsidRDefault="00F065ED" w:rsidP="00F065ED">
            <w:pPr>
              <w:jc w:val="center"/>
              <w:rPr>
                <w:snapToGrid w:val="0"/>
                <w:color w:val="000000"/>
                <w:sz w:val="20"/>
                <w:szCs w:val="26"/>
              </w:rPr>
            </w:pPr>
            <w:r w:rsidRPr="00D51666">
              <w:rPr>
                <w:snapToGrid w:val="0"/>
                <w:color w:val="000000"/>
                <w:sz w:val="20"/>
                <w:szCs w:val="26"/>
              </w:rPr>
              <w:t>Szko</w:t>
            </w:r>
            <w:r>
              <w:rPr>
                <w:snapToGrid w:val="0"/>
                <w:color w:val="000000"/>
                <w:sz w:val="20"/>
                <w:szCs w:val="26"/>
              </w:rPr>
              <w:t>ła</w:t>
            </w:r>
            <w:r w:rsidRPr="00D51666">
              <w:rPr>
                <w:snapToGrid w:val="0"/>
                <w:color w:val="000000"/>
                <w:sz w:val="20"/>
                <w:szCs w:val="26"/>
              </w:rPr>
              <w:t xml:space="preserve"> Podstawow</w:t>
            </w:r>
            <w:r>
              <w:rPr>
                <w:snapToGrid w:val="0"/>
                <w:color w:val="000000"/>
                <w:sz w:val="20"/>
                <w:szCs w:val="26"/>
              </w:rPr>
              <w:t>a</w:t>
            </w:r>
            <w:r w:rsidRPr="00D51666">
              <w:rPr>
                <w:snapToGrid w:val="0"/>
                <w:color w:val="000000"/>
                <w:sz w:val="20"/>
                <w:szCs w:val="26"/>
              </w:rPr>
              <w:t xml:space="preserve"> </w:t>
            </w:r>
            <w:bookmarkStart w:id="6" w:name="_Hlk189121430"/>
            <w:r w:rsidRPr="00D51666">
              <w:rPr>
                <w:snapToGrid w:val="0"/>
                <w:color w:val="000000"/>
                <w:sz w:val="20"/>
                <w:szCs w:val="26"/>
              </w:rPr>
              <w:t>w Wolic</w:t>
            </w:r>
            <w:r>
              <w:rPr>
                <w:snapToGrid w:val="0"/>
                <w:color w:val="000000"/>
                <w:sz w:val="20"/>
                <w:szCs w:val="26"/>
              </w:rPr>
              <w:t>y</w:t>
            </w:r>
            <w:bookmarkEnd w:id="6"/>
          </w:p>
        </w:tc>
        <w:tc>
          <w:tcPr>
            <w:tcW w:w="1497" w:type="dxa"/>
            <w:tcMar>
              <w:left w:w="57" w:type="dxa"/>
              <w:right w:w="57" w:type="dxa"/>
            </w:tcMar>
            <w:vAlign w:val="center"/>
          </w:tcPr>
          <w:p w14:paraId="3147C143" w14:textId="77777777" w:rsidR="00F065ED" w:rsidRPr="00671AE3" w:rsidRDefault="00F065ED" w:rsidP="00F065ED">
            <w:pPr>
              <w:jc w:val="center"/>
              <w:rPr>
                <w:snapToGrid w:val="0"/>
                <w:color w:val="000000"/>
                <w:sz w:val="20"/>
                <w:szCs w:val="26"/>
              </w:rPr>
            </w:pPr>
            <w:r>
              <w:rPr>
                <w:snapToGrid w:val="0"/>
                <w:color w:val="000000"/>
                <w:sz w:val="20"/>
                <w:szCs w:val="26"/>
              </w:rPr>
              <w:t>1</w:t>
            </w:r>
          </w:p>
        </w:tc>
      </w:tr>
      <w:tr w:rsidR="00F065ED" w:rsidRPr="00671AE3" w14:paraId="33EA0CFC" w14:textId="77777777" w:rsidTr="00EC19D9">
        <w:trPr>
          <w:trHeight w:val="567"/>
        </w:trPr>
        <w:tc>
          <w:tcPr>
            <w:tcW w:w="1579" w:type="dxa"/>
          </w:tcPr>
          <w:p w14:paraId="02D94A56" w14:textId="77777777" w:rsidR="00F065ED" w:rsidRDefault="00F065ED" w:rsidP="00F065ED">
            <w:pPr>
              <w:jc w:val="center"/>
              <w:rPr>
                <w:snapToGrid w:val="0"/>
                <w:color w:val="000000"/>
                <w:sz w:val="20"/>
                <w:szCs w:val="26"/>
              </w:rPr>
            </w:pPr>
          </w:p>
          <w:p w14:paraId="65056456" w14:textId="77777777" w:rsidR="00F065ED" w:rsidRPr="00671AE3" w:rsidRDefault="00F065ED" w:rsidP="00F065ED">
            <w:pPr>
              <w:jc w:val="center"/>
              <w:rPr>
                <w:snapToGrid w:val="0"/>
                <w:color w:val="000000"/>
                <w:sz w:val="20"/>
                <w:szCs w:val="26"/>
              </w:rPr>
            </w:pPr>
            <w:r w:rsidRPr="008C657C">
              <w:rPr>
                <w:snapToGrid w:val="0"/>
                <w:color w:val="000000"/>
                <w:sz w:val="20"/>
                <w:szCs w:val="26"/>
              </w:rPr>
              <w:t xml:space="preserve">Okręg nr </w:t>
            </w:r>
            <w:r>
              <w:rPr>
                <w:snapToGrid w:val="0"/>
                <w:color w:val="000000"/>
                <w:sz w:val="20"/>
                <w:szCs w:val="26"/>
              </w:rPr>
              <w:t>8</w:t>
            </w:r>
          </w:p>
        </w:tc>
        <w:tc>
          <w:tcPr>
            <w:tcW w:w="4083" w:type="dxa"/>
            <w:vAlign w:val="center"/>
          </w:tcPr>
          <w:p w14:paraId="2FB7C216" w14:textId="5A93DA59" w:rsidR="00F065ED" w:rsidRPr="00671AE3" w:rsidRDefault="00F065ED" w:rsidP="00A1699D">
            <w:pPr>
              <w:jc w:val="center"/>
              <w:rPr>
                <w:snapToGrid w:val="0"/>
                <w:color w:val="000000"/>
                <w:sz w:val="20"/>
                <w:szCs w:val="26"/>
              </w:rPr>
            </w:pPr>
            <w:bookmarkStart w:id="7" w:name="_Hlk189121479"/>
            <w:r w:rsidRPr="00D51666">
              <w:rPr>
                <w:snapToGrid w:val="0"/>
                <w:color w:val="000000"/>
                <w:sz w:val="20"/>
                <w:szCs w:val="26"/>
              </w:rPr>
              <w:t>Publiczn</w:t>
            </w:r>
            <w:r>
              <w:rPr>
                <w:snapToGrid w:val="0"/>
                <w:color w:val="000000"/>
                <w:sz w:val="20"/>
                <w:szCs w:val="26"/>
              </w:rPr>
              <w:t>a</w:t>
            </w:r>
            <w:r w:rsidRPr="00D51666">
              <w:rPr>
                <w:snapToGrid w:val="0"/>
                <w:color w:val="000000"/>
                <w:sz w:val="20"/>
                <w:szCs w:val="26"/>
              </w:rPr>
              <w:t xml:space="preserve"> Szko</w:t>
            </w:r>
            <w:r>
              <w:rPr>
                <w:snapToGrid w:val="0"/>
                <w:color w:val="000000"/>
                <w:sz w:val="20"/>
                <w:szCs w:val="26"/>
              </w:rPr>
              <w:t>ła</w:t>
            </w:r>
            <w:r w:rsidRPr="00D51666">
              <w:rPr>
                <w:snapToGrid w:val="0"/>
                <w:color w:val="000000"/>
                <w:sz w:val="20"/>
                <w:szCs w:val="26"/>
              </w:rPr>
              <w:t xml:space="preserve"> Podstawo</w:t>
            </w:r>
            <w:r>
              <w:rPr>
                <w:snapToGrid w:val="0"/>
                <w:color w:val="000000"/>
                <w:sz w:val="20"/>
                <w:szCs w:val="26"/>
              </w:rPr>
              <w:t>wa</w:t>
            </w:r>
            <w:r w:rsidRPr="00D51666">
              <w:rPr>
                <w:snapToGrid w:val="0"/>
                <w:color w:val="000000"/>
                <w:sz w:val="20"/>
                <w:szCs w:val="26"/>
              </w:rPr>
              <w:t xml:space="preserve"> </w:t>
            </w:r>
            <w:bookmarkStart w:id="8" w:name="_Hlk189045356"/>
            <w:r w:rsidRPr="00D51666">
              <w:rPr>
                <w:snapToGrid w:val="0"/>
                <w:color w:val="000000"/>
                <w:sz w:val="20"/>
                <w:szCs w:val="26"/>
              </w:rPr>
              <w:t>im. 100. Rocznicy Odzyskania Niepodległości przez</w:t>
            </w:r>
            <w:r w:rsidR="00A1699D">
              <w:rPr>
                <w:snapToGrid w:val="0"/>
                <w:color w:val="000000"/>
                <w:sz w:val="20"/>
                <w:szCs w:val="26"/>
              </w:rPr>
              <w:t xml:space="preserve"> </w:t>
            </w:r>
            <w:r w:rsidRPr="00D51666">
              <w:rPr>
                <w:snapToGrid w:val="0"/>
                <w:color w:val="000000"/>
                <w:sz w:val="20"/>
                <w:szCs w:val="26"/>
              </w:rPr>
              <w:t xml:space="preserve">Polskę </w:t>
            </w:r>
            <w:r w:rsidR="00A1699D">
              <w:rPr>
                <w:snapToGrid w:val="0"/>
                <w:color w:val="000000"/>
                <w:sz w:val="20"/>
                <w:szCs w:val="26"/>
              </w:rPr>
              <w:br/>
            </w:r>
            <w:r w:rsidRPr="00D51666">
              <w:rPr>
                <w:snapToGrid w:val="0"/>
                <w:color w:val="000000"/>
                <w:sz w:val="20"/>
                <w:szCs w:val="26"/>
              </w:rPr>
              <w:t>w Korzecku</w:t>
            </w:r>
            <w:bookmarkEnd w:id="7"/>
            <w:bookmarkEnd w:id="8"/>
          </w:p>
        </w:tc>
        <w:tc>
          <w:tcPr>
            <w:tcW w:w="1497" w:type="dxa"/>
            <w:tcMar>
              <w:left w:w="57" w:type="dxa"/>
              <w:right w:w="57" w:type="dxa"/>
            </w:tcMar>
            <w:vAlign w:val="center"/>
          </w:tcPr>
          <w:p w14:paraId="379D9857" w14:textId="77777777" w:rsidR="00F065ED" w:rsidRPr="00671AE3" w:rsidRDefault="00F065ED" w:rsidP="00F065ED">
            <w:pPr>
              <w:jc w:val="center"/>
              <w:rPr>
                <w:snapToGrid w:val="0"/>
                <w:color w:val="000000"/>
                <w:sz w:val="20"/>
                <w:szCs w:val="26"/>
              </w:rPr>
            </w:pPr>
            <w:r>
              <w:rPr>
                <w:snapToGrid w:val="0"/>
                <w:color w:val="000000"/>
                <w:sz w:val="20"/>
                <w:szCs w:val="26"/>
              </w:rPr>
              <w:t>1</w:t>
            </w:r>
          </w:p>
        </w:tc>
      </w:tr>
      <w:tr w:rsidR="00F065ED" w:rsidRPr="00671AE3" w14:paraId="5DA58478" w14:textId="77777777" w:rsidTr="00EC19D9">
        <w:trPr>
          <w:trHeight w:val="567"/>
        </w:trPr>
        <w:tc>
          <w:tcPr>
            <w:tcW w:w="1579" w:type="dxa"/>
          </w:tcPr>
          <w:p w14:paraId="3500EF0C" w14:textId="77777777" w:rsidR="00F065ED" w:rsidRDefault="00F065ED" w:rsidP="00F065ED">
            <w:pPr>
              <w:jc w:val="center"/>
              <w:rPr>
                <w:snapToGrid w:val="0"/>
                <w:color w:val="000000"/>
                <w:sz w:val="20"/>
                <w:szCs w:val="26"/>
              </w:rPr>
            </w:pPr>
          </w:p>
          <w:p w14:paraId="7FDF6E7B" w14:textId="77777777" w:rsidR="00F065ED" w:rsidRPr="00671AE3" w:rsidRDefault="00F065ED" w:rsidP="00F065ED">
            <w:pPr>
              <w:jc w:val="center"/>
              <w:rPr>
                <w:snapToGrid w:val="0"/>
                <w:color w:val="000000"/>
                <w:sz w:val="20"/>
                <w:szCs w:val="26"/>
              </w:rPr>
            </w:pPr>
            <w:r w:rsidRPr="008C657C">
              <w:rPr>
                <w:snapToGrid w:val="0"/>
                <w:color w:val="000000"/>
                <w:sz w:val="20"/>
                <w:szCs w:val="26"/>
              </w:rPr>
              <w:t xml:space="preserve">Okręg nr </w:t>
            </w:r>
            <w:r>
              <w:rPr>
                <w:snapToGrid w:val="0"/>
                <w:color w:val="000000"/>
                <w:sz w:val="20"/>
                <w:szCs w:val="26"/>
              </w:rPr>
              <w:t>9</w:t>
            </w:r>
          </w:p>
        </w:tc>
        <w:tc>
          <w:tcPr>
            <w:tcW w:w="4083" w:type="dxa"/>
            <w:vAlign w:val="center"/>
          </w:tcPr>
          <w:p w14:paraId="399E5DB2" w14:textId="77777777" w:rsidR="00F065ED" w:rsidRPr="00671AE3" w:rsidRDefault="00F065ED" w:rsidP="00F065ED">
            <w:pPr>
              <w:jc w:val="center"/>
              <w:rPr>
                <w:snapToGrid w:val="0"/>
                <w:color w:val="000000"/>
                <w:sz w:val="20"/>
                <w:szCs w:val="26"/>
              </w:rPr>
            </w:pPr>
            <w:bookmarkStart w:id="9" w:name="_Hlk189121595"/>
            <w:r>
              <w:rPr>
                <w:snapToGrid w:val="0"/>
                <w:color w:val="000000"/>
                <w:sz w:val="20"/>
                <w:szCs w:val="26"/>
              </w:rPr>
              <w:t>S</w:t>
            </w:r>
            <w:r w:rsidRPr="00D51666">
              <w:rPr>
                <w:snapToGrid w:val="0"/>
                <w:color w:val="000000"/>
                <w:sz w:val="20"/>
                <w:szCs w:val="26"/>
              </w:rPr>
              <w:t>zko</w:t>
            </w:r>
            <w:r>
              <w:rPr>
                <w:snapToGrid w:val="0"/>
                <w:color w:val="000000"/>
                <w:sz w:val="20"/>
                <w:szCs w:val="26"/>
              </w:rPr>
              <w:t>ła</w:t>
            </w:r>
            <w:r w:rsidRPr="00D51666">
              <w:rPr>
                <w:snapToGrid w:val="0"/>
                <w:color w:val="000000"/>
                <w:sz w:val="20"/>
                <w:szCs w:val="26"/>
              </w:rPr>
              <w:t xml:space="preserve"> Podstawow</w:t>
            </w:r>
            <w:r>
              <w:rPr>
                <w:snapToGrid w:val="0"/>
                <w:color w:val="000000"/>
                <w:sz w:val="20"/>
                <w:szCs w:val="26"/>
              </w:rPr>
              <w:t>a</w:t>
            </w:r>
            <w:r w:rsidRPr="00D51666">
              <w:rPr>
                <w:snapToGrid w:val="0"/>
                <w:color w:val="000000"/>
                <w:sz w:val="20"/>
                <w:szCs w:val="26"/>
              </w:rPr>
              <w:t xml:space="preserve"> w Radkowicach</w:t>
            </w:r>
            <w:bookmarkEnd w:id="9"/>
          </w:p>
        </w:tc>
        <w:tc>
          <w:tcPr>
            <w:tcW w:w="1497" w:type="dxa"/>
            <w:tcMar>
              <w:left w:w="57" w:type="dxa"/>
              <w:right w:w="57" w:type="dxa"/>
            </w:tcMar>
            <w:vAlign w:val="center"/>
          </w:tcPr>
          <w:p w14:paraId="0B7D36A1" w14:textId="77777777" w:rsidR="00F065ED" w:rsidRPr="00671AE3" w:rsidRDefault="00F065ED" w:rsidP="00F065ED">
            <w:pPr>
              <w:jc w:val="center"/>
              <w:rPr>
                <w:snapToGrid w:val="0"/>
                <w:color w:val="000000"/>
                <w:sz w:val="20"/>
                <w:szCs w:val="26"/>
              </w:rPr>
            </w:pPr>
            <w:r>
              <w:rPr>
                <w:snapToGrid w:val="0"/>
                <w:color w:val="000000"/>
                <w:sz w:val="20"/>
                <w:szCs w:val="26"/>
              </w:rPr>
              <w:t>1</w:t>
            </w:r>
          </w:p>
        </w:tc>
      </w:tr>
      <w:tr w:rsidR="00F065ED" w:rsidRPr="00671AE3" w14:paraId="16C46891" w14:textId="77777777" w:rsidTr="00EC19D9">
        <w:trPr>
          <w:trHeight w:val="567"/>
        </w:trPr>
        <w:tc>
          <w:tcPr>
            <w:tcW w:w="1579" w:type="dxa"/>
          </w:tcPr>
          <w:p w14:paraId="31D7E276" w14:textId="77777777" w:rsidR="00F065ED" w:rsidRDefault="00F065ED" w:rsidP="00F065ED">
            <w:pPr>
              <w:jc w:val="center"/>
              <w:rPr>
                <w:snapToGrid w:val="0"/>
                <w:color w:val="000000"/>
                <w:sz w:val="20"/>
                <w:szCs w:val="26"/>
              </w:rPr>
            </w:pPr>
          </w:p>
          <w:p w14:paraId="42178DCD" w14:textId="77777777" w:rsidR="00F065ED" w:rsidRPr="00671AE3" w:rsidRDefault="00F065ED" w:rsidP="00F065ED">
            <w:pPr>
              <w:jc w:val="center"/>
              <w:rPr>
                <w:snapToGrid w:val="0"/>
                <w:color w:val="000000"/>
                <w:sz w:val="20"/>
                <w:szCs w:val="26"/>
              </w:rPr>
            </w:pPr>
            <w:r w:rsidRPr="008C657C">
              <w:rPr>
                <w:snapToGrid w:val="0"/>
                <w:color w:val="000000"/>
                <w:sz w:val="20"/>
                <w:szCs w:val="26"/>
              </w:rPr>
              <w:t>Okręg nr 1</w:t>
            </w:r>
            <w:r>
              <w:rPr>
                <w:snapToGrid w:val="0"/>
                <w:color w:val="000000"/>
                <w:sz w:val="20"/>
                <w:szCs w:val="26"/>
              </w:rPr>
              <w:t>0</w:t>
            </w:r>
          </w:p>
        </w:tc>
        <w:tc>
          <w:tcPr>
            <w:tcW w:w="4083" w:type="dxa"/>
            <w:vAlign w:val="center"/>
          </w:tcPr>
          <w:p w14:paraId="1CA7CF83" w14:textId="3B4EAEBA" w:rsidR="00F065ED" w:rsidRPr="00671AE3" w:rsidRDefault="00F065ED" w:rsidP="00F065ED">
            <w:pPr>
              <w:jc w:val="center"/>
              <w:rPr>
                <w:snapToGrid w:val="0"/>
                <w:color w:val="000000"/>
                <w:sz w:val="20"/>
                <w:szCs w:val="26"/>
              </w:rPr>
            </w:pPr>
            <w:bookmarkStart w:id="10" w:name="_Hlk189121667"/>
            <w:r w:rsidRPr="00D51666">
              <w:rPr>
                <w:snapToGrid w:val="0"/>
                <w:color w:val="000000"/>
                <w:sz w:val="20"/>
                <w:szCs w:val="26"/>
              </w:rPr>
              <w:t>Świetlic</w:t>
            </w:r>
            <w:r>
              <w:rPr>
                <w:snapToGrid w:val="0"/>
                <w:color w:val="000000"/>
                <w:sz w:val="20"/>
                <w:szCs w:val="26"/>
              </w:rPr>
              <w:t>a</w:t>
            </w:r>
            <w:r w:rsidRPr="00D51666">
              <w:rPr>
                <w:snapToGrid w:val="0"/>
                <w:color w:val="000000"/>
                <w:sz w:val="20"/>
                <w:szCs w:val="26"/>
              </w:rPr>
              <w:t xml:space="preserve"> wiejsk</w:t>
            </w:r>
            <w:r w:rsidR="008A35FE">
              <w:rPr>
                <w:snapToGrid w:val="0"/>
                <w:color w:val="000000"/>
                <w:sz w:val="20"/>
                <w:szCs w:val="26"/>
              </w:rPr>
              <w:t>a</w:t>
            </w:r>
            <w:r w:rsidRPr="00D51666">
              <w:rPr>
                <w:snapToGrid w:val="0"/>
                <w:color w:val="000000"/>
                <w:sz w:val="20"/>
                <w:szCs w:val="26"/>
              </w:rPr>
              <w:t xml:space="preserve"> w Siedlcach</w:t>
            </w:r>
            <w:bookmarkEnd w:id="10"/>
          </w:p>
        </w:tc>
        <w:tc>
          <w:tcPr>
            <w:tcW w:w="1497" w:type="dxa"/>
            <w:tcMar>
              <w:left w:w="57" w:type="dxa"/>
              <w:right w:w="57" w:type="dxa"/>
            </w:tcMar>
            <w:vAlign w:val="center"/>
          </w:tcPr>
          <w:p w14:paraId="6CD0867D" w14:textId="77777777" w:rsidR="00F065ED" w:rsidRPr="00671AE3" w:rsidRDefault="00F065ED" w:rsidP="00F065ED">
            <w:pPr>
              <w:jc w:val="center"/>
              <w:rPr>
                <w:snapToGrid w:val="0"/>
                <w:color w:val="000000"/>
                <w:sz w:val="20"/>
                <w:szCs w:val="26"/>
              </w:rPr>
            </w:pPr>
            <w:r>
              <w:rPr>
                <w:snapToGrid w:val="0"/>
                <w:color w:val="000000"/>
                <w:sz w:val="20"/>
                <w:szCs w:val="26"/>
              </w:rPr>
              <w:t>1</w:t>
            </w:r>
          </w:p>
        </w:tc>
      </w:tr>
      <w:tr w:rsidR="00F065ED" w:rsidRPr="00671AE3" w14:paraId="65803607" w14:textId="77777777" w:rsidTr="00EC19D9">
        <w:trPr>
          <w:trHeight w:val="567"/>
        </w:trPr>
        <w:tc>
          <w:tcPr>
            <w:tcW w:w="1579" w:type="dxa"/>
          </w:tcPr>
          <w:p w14:paraId="07EC3F99" w14:textId="77777777" w:rsidR="00F065ED" w:rsidRDefault="00F065ED" w:rsidP="00F065ED">
            <w:pPr>
              <w:jc w:val="center"/>
              <w:rPr>
                <w:snapToGrid w:val="0"/>
                <w:color w:val="000000"/>
                <w:sz w:val="20"/>
                <w:szCs w:val="26"/>
              </w:rPr>
            </w:pPr>
          </w:p>
          <w:p w14:paraId="0D50778C" w14:textId="77777777" w:rsidR="00F065ED" w:rsidRPr="00671AE3" w:rsidRDefault="00F065ED" w:rsidP="00F065ED">
            <w:pPr>
              <w:jc w:val="center"/>
              <w:rPr>
                <w:snapToGrid w:val="0"/>
                <w:color w:val="000000"/>
                <w:sz w:val="20"/>
                <w:szCs w:val="26"/>
              </w:rPr>
            </w:pPr>
            <w:r w:rsidRPr="008C657C">
              <w:rPr>
                <w:snapToGrid w:val="0"/>
                <w:color w:val="000000"/>
                <w:sz w:val="20"/>
                <w:szCs w:val="26"/>
              </w:rPr>
              <w:t>Okręg nr 1</w:t>
            </w:r>
            <w:r>
              <w:rPr>
                <w:snapToGrid w:val="0"/>
                <w:color w:val="000000"/>
                <w:sz w:val="20"/>
                <w:szCs w:val="26"/>
              </w:rPr>
              <w:t>1</w:t>
            </w:r>
          </w:p>
        </w:tc>
        <w:tc>
          <w:tcPr>
            <w:tcW w:w="4083" w:type="dxa"/>
            <w:vAlign w:val="center"/>
          </w:tcPr>
          <w:p w14:paraId="6306FAB7" w14:textId="77777777" w:rsidR="00F065ED" w:rsidRPr="00671AE3" w:rsidRDefault="00F065ED" w:rsidP="00F065ED">
            <w:pPr>
              <w:jc w:val="center"/>
              <w:rPr>
                <w:snapToGrid w:val="0"/>
                <w:color w:val="000000"/>
                <w:sz w:val="20"/>
                <w:szCs w:val="26"/>
              </w:rPr>
            </w:pPr>
            <w:bookmarkStart w:id="11" w:name="_Hlk189045646"/>
            <w:r w:rsidRPr="00D51666">
              <w:rPr>
                <w:snapToGrid w:val="0"/>
                <w:color w:val="000000"/>
                <w:sz w:val="20"/>
                <w:szCs w:val="26"/>
              </w:rPr>
              <w:t>Centrum Kultury i Sportu w Chęcinach</w:t>
            </w:r>
            <w:bookmarkEnd w:id="11"/>
          </w:p>
        </w:tc>
        <w:tc>
          <w:tcPr>
            <w:tcW w:w="1497" w:type="dxa"/>
            <w:tcMar>
              <w:left w:w="57" w:type="dxa"/>
              <w:right w:w="57" w:type="dxa"/>
            </w:tcMar>
            <w:vAlign w:val="center"/>
          </w:tcPr>
          <w:p w14:paraId="1DCD3BEA" w14:textId="77777777" w:rsidR="00F065ED" w:rsidRPr="00671AE3" w:rsidRDefault="00F065ED" w:rsidP="00F065ED">
            <w:pPr>
              <w:jc w:val="center"/>
              <w:rPr>
                <w:snapToGrid w:val="0"/>
                <w:color w:val="000000"/>
                <w:sz w:val="20"/>
                <w:szCs w:val="26"/>
              </w:rPr>
            </w:pPr>
            <w:r>
              <w:rPr>
                <w:snapToGrid w:val="0"/>
                <w:color w:val="000000"/>
                <w:sz w:val="20"/>
                <w:szCs w:val="26"/>
              </w:rPr>
              <w:t>4</w:t>
            </w:r>
          </w:p>
        </w:tc>
      </w:tr>
    </w:tbl>
    <w:p w14:paraId="62B1827F" w14:textId="0331378C" w:rsidR="001A6FAA" w:rsidRPr="00671AE3" w:rsidRDefault="001A6FAA" w:rsidP="001A6FAA">
      <w:pPr>
        <w:rPr>
          <w:sz w:val="20"/>
          <w:szCs w:val="26"/>
        </w:rPr>
        <w:sectPr w:rsidR="001A6FAA" w:rsidRPr="00671AE3">
          <w:headerReference w:type="default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</w:sectPr>
      </w:pPr>
    </w:p>
    <w:p w14:paraId="5E31941E" w14:textId="302D1DE8" w:rsidR="00E073A1" w:rsidRPr="00BA6004" w:rsidRDefault="00E073A1" w:rsidP="00FC4C84">
      <w:pPr>
        <w:widowControl w:val="0"/>
        <w:rPr>
          <w:sz w:val="18"/>
          <w:szCs w:val="18"/>
        </w:rPr>
      </w:pPr>
    </w:p>
    <w:sectPr w:rsidR="00E073A1" w:rsidRPr="00BA6004" w:rsidSect="00374DBB">
      <w:pgSz w:w="16838" w:h="11906" w:orient="landscape"/>
      <w:pgMar w:top="719" w:right="1418" w:bottom="5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E3B31" w14:textId="77777777" w:rsidR="00953DCD" w:rsidRDefault="00953DCD">
      <w:r>
        <w:separator/>
      </w:r>
    </w:p>
  </w:endnote>
  <w:endnote w:type="continuationSeparator" w:id="0">
    <w:p w14:paraId="7043B3F9" w14:textId="77777777" w:rsidR="00953DCD" w:rsidRDefault="00953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8E458" w14:textId="77777777" w:rsidR="00482C73" w:rsidRDefault="00482C73">
    <w:pPr>
      <w:pStyle w:val="Stopka"/>
      <w:jc w:val="center"/>
      <w:rPr>
        <w:rStyle w:val="Numerstrony"/>
        <w:rFonts w:ascii="Verdana" w:hAnsi="Verdana"/>
      </w:rPr>
    </w:pPr>
    <w:r>
      <w:rPr>
        <w:rStyle w:val="Numerstrony"/>
        <w:rFonts w:ascii="Verdana" w:hAnsi="Verdana"/>
      </w:rPr>
      <w:fldChar w:fldCharType="begin"/>
    </w:r>
    <w:r>
      <w:rPr>
        <w:rStyle w:val="Numerstrony"/>
        <w:rFonts w:ascii="Verdana" w:hAnsi="Verdana"/>
      </w:rPr>
      <w:instrText xml:space="preserve"> PAGE </w:instrText>
    </w:r>
    <w:r>
      <w:rPr>
        <w:rStyle w:val="Numerstrony"/>
        <w:rFonts w:ascii="Verdana" w:hAnsi="Verdana"/>
      </w:rPr>
      <w:fldChar w:fldCharType="separate"/>
    </w:r>
    <w:r w:rsidR="007F249A">
      <w:rPr>
        <w:rStyle w:val="Numerstrony"/>
        <w:rFonts w:ascii="Verdana" w:hAnsi="Verdana"/>
        <w:noProof/>
      </w:rPr>
      <w:t>2</w:t>
    </w:r>
    <w:r>
      <w:rPr>
        <w:rStyle w:val="Numerstrony"/>
        <w:rFonts w:ascii="Verdana" w:hAnsi="Verdana"/>
      </w:rPr>
      <w:fldChar w:fldCharType="end"/>
    </w:r>
  </w:p>
  <w:p w14:paraId="75BCDACF" w14:textId="77777777" w:rsidR="00482C73" w:rsidRDefault="00482C73">
    <w:pPr>
      <w:pStyle w:val="Stopka"/>
      <w:jc w:val="right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2CCDF" w14:textId="77777777" w:rsidR="00953DCD" w:rsidRDefault="00953DCD">
      <w:r>
        <w:separator/>
      </w:r>
    </w:p>
  </w:footnote>
  <w:footnote w:type="continuationSeparator" w:id="0">
    <w:p w14:paraId="0F203FD8" w14:textId="77777777" w:rsidR="00953DCD" w:rsidRDefault="00953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883D6" w14:textId="77777777" w:rsidR="00482C73" w:rsidRDefault="00482C73">
    <w:pPr>
      <w:pStyle w:val="Nagwek"/>
      <w:jc w:val="center"/>
      <w:rPr>
        <w:rFonts w:ascii="Verdana" w:hAnsi="Verdana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3251"/>
    <w:multiLevelType w:val="singleLevel"/>
    <w:tmpl w:val="2D047BF4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" w15:restartNumberingAfterBreak="0">
    <w:nsid w:val="0CBB068B"/>
    <w:multiLevelType w:val="hybridMultilevel"/>
    <w:tmpl w:val="DD9E92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6D3B18"/>
    <w:multiLevelType w:val="multilevel"/>
    <w:tmpl w:val="91502B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/>
      </w:rPr>
    </w:lvl>
  </w:abstractNum>
  <w:abstractNum w:abstractNumId="3" w15:restartNumberingAfterBreak="0">
    <w:nsid w:val="1297518E"/>
    <w:multiLevelType w:val="hybridMultilevel"/>
    <w:tmpl w:val="EA705764"/>
    <w:lvl w:ilvl="0" w:tplc="257A2D6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ED5830"/>
    <w:multiLevelType w:val="hybridMultilevel"/>
    <w:tmpl w:val="F290116E"/>
    <w:lvl w:ilvl="0" w:tplc="7B8417D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A84B11"/>
    <w:multiLevelType w:val="hybridMultilevel"/>
    <w:tmpl w:val="DF4CEA56"/>
    <w:lvl w:ilvl="0" w:tplc="42BC9EF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FF5768"/>
    <w:multiLevelType w:val="singleLevel"/>
    <w:tmpl w:val="8BCA59E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7" w15:restartNumberingAfterBreak="0">
    <w:nsid w:val="1F280910"/>
    <w:multiLevelType w:val="multilevel"/>
    <w:tmpl w:val="D7963E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FCB6B27"/>
    <w:multiLevelType w:val="singleLevel"/>
    <w:tmpl w:val="E9E4849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 w15:restartNumberingAfterBreak="0">
    <w:nsid w:val="212301AE"/>
    <w:multiLevelType w:val="multilevel"/>
    <w:tmpl w:val="203ADBC8"/>
    <w:lvl w:ilvl="0">
      <w:start w:val="1"/>
      <w:numFmt w:val="decimal"/>
      <w:lvlText w:val="%1."/>
      <w:lvlJc w:val="left"/>
      <w:pPr>
        <w:tabs>
          <w:tab w:val="num" w:pos="818"/>
        </w:tabs>
        <w:ind w:left="818" w:hanging="45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54248B"/>
    <w:multiLevelType w:val="multilevel"/>
    <w:tmpl w:val="53F660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4283CC3"/>
    <w:multiLevelType w:val="hybridMultilevel"/>
    <w:tmpl w:val="6FC2E3BE"/>
    <w:lvl w:ilvl="0" w:tplc="91B0B9E6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72C39C" w:tentative="1">
      <w:start w:val="1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FA37A6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5C4BB8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2214C6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282132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86478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F0FB0C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186798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4975CCA"/>
    <w:multiLevelType w:val="multilevel"/>
    <w:tmpl w:val="09405F3A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3" w15:restartNumberingAfterBreak="0">
    <w:nsid w:val="2AA23BD5"/>
    <w:multiLevelType w:val="hybridMultilevel"/>
    <w:tmpl w:val="4566C9FA"/>
    <w:lvl w:ilvl="0" w:tplc="257A2D6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EA5D1F"/>
    <w:multiLevelType w:val="hybridMultilevel"/>
    <w:tmpl w:val="8068AE8A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36F05C9C"/>
    <w:multiLevelType w:val="hybridMultilevel"/>
    <w:tmpl w:val="49A254AA"/>
    <w:lvl w:ilvl="0" w:tplc="257A2D6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135834"/>
    <w:multiLevelType w:val="hybridMultilevel"/>
    <w:tmpl w:val="8732F30E"/>
    <w:lvl w:ilvl="0" w:tplc="F000F3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95188D"/>
    <w:multiLevelType w:val="hybridMultilevel"/>
    <w:tmpl w:val="85544E08"/>
    <w:lvl w:ilvl="0" w:tplc="FCF03DC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993C90"/>
    <w:multiLevelType w:val="hybridMultilevel"/>
    <w:tmpl w:val="4F5871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0948F1"/>
    <w:multiLevelType w:val="hybridMultilevel"/>
    <w:tmpl w:val="1DB61898"/>
    <w:lvl w:ilvl="0" w:tplc="257A2D6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150A8B"/>
    <w:multiLevelType w:val="hybridMultilevel"/>
    <w:tmpl w:val="254416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9801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D96C9D"/>
    <w:multiLevelType w:val="hybridMultilevel"/>
    <w:tmpl w:val="3B44F2B4"/>
    <w:lvl w:ilvl="0" w:tplc="AE0A68D6">
      <w:start w:val="1"/>
      <w:numFmt w:val="decimal"/>
      <w:lvlText w:val="%1."/>
      <w:lvlJc w:val="left"/>
      <w:pPr>
        <w:tabs>
          <w:tab w:val="num" w:pos="818"/>
        </w:tabs>
        <w:ind w:left="818" w:hanging="458"/>
      </w:pPr>
      <w:rPr>
        <w:rFonts w:hint="default"/>
      </w:rPr>
    </w:lvl>
    <w:lvl w:ilvl="1" w:tplc="6E66988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852E7F"/>
    <w:multiLevelType w:val="hybridMultilevel"/>
    <w:tmpl w:val="395859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23A4E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AFCE26E">
      <w:start w:val="1"/>
      <w:numFmt w:val="lowerLetter"/>
      <w:lvlText w:val="%4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51266B"/>
    <w:multiLevelType w:val="multilevel"/>
    <w:tmpl w:val="3CC48B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bCs w:val="0"/>
        <w:i w:val="0"/>
        <w:iCs w:val="0"/>
        <w:color w:val="000000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Calibri" w:hAnsi="Times New Roman" w:cs="Times New Roman"/>
        <w:b w:val="0"/>
        <w:bCs w:val="0"/>
        <w:i w:val="0"/>
        <w:iCs w:val="0"/>
        <w:color w:val="000000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eastAsia="Calibri" w:hAnsi="Times New Roman" w:cs="Times New Roman"/>
        <w:b w:val="0"/>
        <w:bCs w:val="0"/>
        <w:i w:val="0"/>
        <w:iCs w:val="0"/>
        <w:color w:val="000000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Calibri" w:hAnsi="Times New Roman" w:cs="Times New Roman"/>
        <w:b w:val="0"/>
        <w:bCs w:val="0"/>
        <w:i w:val="0"/>
        <w:iCs w:val="0"/>
        <w:color w:val="000000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eastAsia="Calibri" w:hAnsi="Times New Roman" w:cs="Times New Roman"/>
        <w:b w:val="0"/>
        <w:bCs w:val="0"/>
        <w:i w:val="0"/>
        <w:iCs w:val="0"/>
        <w:color w:val="00000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eastAsia="Calibri" w:hAnsi="Times New Roman" w:cs="Times New Roman"/>
        <w:b w:val="0"/>
        <w:bCs w:val="0"/>
        <w:i w:val="0"/>
        <w:iCs w:val="0"/>
        <w:color w:val="000000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eastAsia="Calibri" w:hAnsi="Times New Roman" w:cs="Times New Roman"/>
        <w:b w:val="0"/>
        <w:bCs w:val="0"/>
        <w:i w:val="0"/>
        <w:iCs w:val="0"/>
        <w:color w:val="000000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eastAsia="Calibri" w:hAnsi="Times New Roman" w:cs="Times New Roman"/>
        <w:b w:val="0"/>
        <w:bCs w:val="0"/>
        <w:i w:val="0"/>
        <w:iCs w:val="0"/>
        <w:color w:val="000000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eastAsia="Calibri" w:hAnsi="Times New Roman" w:cs="Times New Roman"/>
        <w:b w:val="0"/>
        <w:bCs w:val="0"/>
        <w:i w:val="0"/>
        <w:iCs w:val="0"/>
        <w:color w:val="000000"/>
        <w:sz w:val="24"/>
        <w:szCs w:val="24"/>
        <w:lang w:val="pl-PL"/>
      </w:rPr>
    </w:lvl>
  </w:abstractNum>
  <w:abstractNum w:abstractNumId="24" w15:restartNumberingAfterBreak="0">
    <w:nsid w:val="45C42A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6CD7569"/>
    <w:multiLevelType w:val="hybridMultilevel"/>
    <w:tmpl w:val="FCB8AB3E"/>
    <w:lvl w:ilvl="0" w:tplc="5672CAB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797B5F"/>
    <w:multiLevelType w:val="multilevel"/>
    <w:tmpl w:val="49A254A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590D8C"/>
    <w:multiLevelType w:val="hybridMultilevel"/>
    <w:tmpl w:val="AA82A8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870C8F"/>
    <w:multiLevelType w:val="multilevel"/>
    <w:tmpl w:val="E0A22ED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526070C4"/>
    <w:multiLevelType w:val="hybridMultilevel"/>
    <w:tmpl w:val="6B68D3E4"/>
    <w:lvl w:ilvl="0" w:tplc="7F08E20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D13093"/>
    <w:multiLevelType w:val="hybridMultilevel"/>
    <w:tmpl w:val="E3BC3F1C"/>
    <w:lvl w:ilvl="0" w:tplc="A6BAB5F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7F4A91"/>
    <w:multiLevelType w:val="hybridMultilevel"/>
    <w:tmpl w:val="EA347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3E587D"/>
    <w:multiLevelType w:val="multilevel"/>
    <w:tmpl w:val="05D298C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33" w15:restartNumberingAfterBreak="0">
    <w:nsid w:val="5B6329D9"/>
    <w:multiLevelType w:val="hybridMultilevel"/>
    <w:tmpl w:val="6A629812"/>
    <w:lvl w:ilvl="0" w:tplc="A4F4AE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D02DFE"/>
    <w:multiLevelType w:val="hybridMultilevel"/>
    <w:tmpl w:val="F72E61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473C8F"/>
    <w:multiLevelType w:val="hybridMultilevel"/>
    <w:tmpl w:val="D944A6D4"/>
    <w:lvl w:ilvl="0" w:tplc="E424B98C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649C7469"/>
    <w:multiLevelType w:val="singleLevel"/>
    <w:tmpl w:val="7C12628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7" w15:restartNumberingAfterBreak="0">
    <w:nsid w:val="65681909"/>
    <w:multiLevelType w:val="hybridMultilevel"/>
    <w:tmpl w:val="18DC3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994171"/>
    <w:multiLevelType w:val="hybridMultilevel"/>
    <w:tmpl w:val="AC548AB8"/>
    <w:lvl w:ilvl="0" w:tplc="462A18B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CA1B51"/>
    <w:multiLevelType w:val="hybridMultilevel"/>
    <w:tmpl w:val="401AB7DE"/>
    <w:lvl w:ilvl="0" w:tplc="2ED619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6D7210"/>
    <w:multiLevelType w:val="hybridMultilevel"/>
    <w:tmpl w:val="5CA0ECF0"/>
    <w:lvl w:ilvl="0" w:tplc="257A2D6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795136"/>
    <w:multiLevelType w:val="hybridMultilevel"/>
    <w:tmpl w:val="86165CC6"/>
    <w:lvl w:ilvl="0" w:tplc="9A4AB648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4C47DC" w:tentative="1">
      <w:start w:val="1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429ACC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08156E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E68362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48E096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DC27F0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B6A426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826170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22A01F6"/>
    <w:multiLevelType w:val="hybridMultilevel"/>
    <w:tmpl w:val="9D00B05A"/>
    <w:lvl w:ilvl="0" w:tplc="221AA3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6D6CE4"/>
    <w:multiLevelType w:val="hybridMultilevel"/>
    <w:tmpl w:val="72E8A0E8"/>
    <w:lvl w:ilvl="0" w:tplc="7B8417D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511EA1"/>
    <w:multiLevelType w:val="hybridMultilevel"/>
    <w:tmpl w:val="283CCE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C06CD2"/>
    <w:multiLevelType w:val="hybridMultilevel"/>
    <w:tmpl w:val="13261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E03C92"/>
    <w:multiLevelType w:val="hybridMultilevel"/>
    <w:tmpl w:val="12D61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675152">
    <w:abstractNumId w:val="36"/>
  </w:num>
  <w:num w:numId="2" w16cid:durableId="1034772245">
    <w:abstractNumId w:val="6"/>
  </w:num>
  <w:num w:numId="3" w16cid:durableId="2096633811">
    <w:abstractNumId w:val="8"/>
  </w:num>
  <w:num w:numId="4" w16cid:durableId="901138260">
    <w:abstractNumId w:val="0"/>
  </w:num>
  <w:num w:numId="5" w16cid:durableId="444663853">
    <w:abstractNumId w:val="24"/>
  </w:num>
  <w:num w:numId="6" w16cid:durableId="1170100706">
    <w:abstractNumId w:val="44"/>
  </w:num>
  <w:num w:numId="7" w16cid:durableId="396519382">
    <w:abstractNumId w:val="22"/>
  </w:num>
  <w:num w:numId="8" w16cid:durableId="1202597807">
    <w:abstractNumId w:val="21"/>
  </w:num>
  <w:num w:numId="9" w16cid:durableId="33628459">
    <w:abstractNumId w:val="20"/>
  </w:num>
  <w:num w:numId="10" w16cid:durableId="495537254">
    <w:abstractNumId w:val="29"/>
  </w:num>
  <w:num w:numId="11" w16cid:durableId="999700914">
    <w:abstractNumId w:val="43"/>
  </w:num>
  <w:num w:numId="12" w16cid:durableId="823813620">
    <w:abstractNumId w:val="4"/>
  </w:num>
  <w:num w:numId="13" w16cid:durableId="2079088988">
    <w:abstractNumId w:val="42"/>
  </w:num>
  <w:num w:numId="14" w16cid:durableId="1246914224">
    <w:abstractNumId w:val="38"/>
  </w:num>
  <w:num w:numId="15" w16cid:durableId="1081946457">
    <w:abstractNumId w:val="30"/>
  </w:num>
  <w:num w:numId="16" w16cid:durableId="1826386017">
    <w:abstractNumId w:val="25"/>
  </w:num>
  <w:num w:numId="17" w16cid:durableId="371929965">
    <w:abstractNumId w:val="33"/>
  </w:num>
  <w:num w:numId="18" w16cid:durableId="418865784">
    <w:abstractNumId w:val="16"/>
  </w:num>
  <w:num w:numId="19" w16cid:durableId="1586962421">
    <w:abstractNumId w:val="17"/>
  </w:num>
  <w:num w:numId="20" w16cid:durableId="700210219">
    <w:abstractNumId w:val="19"/>
  </w:num>
  <w:num w:numId="21" w16cid:durableId="949895449">
    <w:abstractNumId w:val="40"/>
  </w:num>
  <w:num w:numId="22" w16cid:durableId="479077409">
    <w:abstractNumId w:val="15"/>
  </w:num>
  <w:num w:numId="23" w16cid:durableId="1027757258">
    <w:abstractNumId w:val="13"/>
  </w:num>
  <w:num w:numId="24" w16cid:durableId="106244284">
    <w:abstractNumId w:val="3"/>
  </w:num>
  <w:num w:numId="25" w16cid:durableId="1643072439">
    <w:abstractNumId w:val="26"/>
  </w:num>
  <w:num w:numId="26" w16cid:durableId="1913462331">
    <w:abstractNumId w:val="9"/>
  </w:num>
  <w:num w:numId="27" w16cid:durableId="1930963561">
    <w:abstractNumId w:val="46"/>
  </w:num>
  <w:num w:numId="28" w16cid:durableId="898512328">
    <w:abstractNumId w:val="27"/>
  </w:num>
  <w:num w:numId="29" w16cid:durableId="1788236103">
    <w:abstractNumId w:val="37"/>
  </w:num>
  <w:num w:numId="30" w16cid:durableId="1356888631">
    <w:abstractNumId w:val="18"/>
  </w:num>
  <w:num w:numId="31" w16cid:durableId="1621105865">
    <w:abstractNumId w:val="31"/>
  </w:num>
  <w:num w:numId="32" w16cid:durableId="160435762">
    <w:abstractNumId w:val="39"/>
  </w:num>
  <w:num w:numId="33" w16cid:durableId="1391998309">
    <w:abstractNumId w:val="34"/>
  </w:num>
  <w:num w:numId="34" w16cid:durableId="288975156">
    <w:abstractNumId w:val="23"/>
  </w:num>
  <w:num w:numId="35" w16cid:durableId="1016350485">
    <w:abstractNumId w:val="2"/>
  </w:num>
  <w:num w:numId="36" w16cid:durableId="1002851497">
    <w:abstractNumId w:val="2"/>
    <w:lvlOverride w:ilvl="0">
      <w:startOverride w:val="1"/>
    </w:lvlOverride>
  </w:num>
  <w:num w:numId="37" w16cid:durableId="827208859">
    <w:abstractNumId w:val="10"/>
  </w:num>
  <w:num w:numId="38" w16cid:durableId="1455756855">
    <w:abstractNumId w:val="7"/>
  </w:num>
  <w:num w:numId="39" w16cid:durableId="1761098682">
    <w:abstractNumId w:val="28"/>
  </w:num>
  <w:num w:numId="40" w16cid:durableId="185413104">
    <w:abstractNumId w:val="12"/>
  </w:num>
  <w:num w:numId="41" w16cid:durableId="248775171">
    <w:abstractNumId w:val="32"/>
  </w:num>
  <w:num w:numId="42" w16cid:durableId="1311400600">
    <w:abstractNumId w:val="45"/>
  </w:num>
  <w:num w:numId="43" w16cid:durableId="439759634">
    <w:abstractNumId w:val="1"/>
  </w:num>
  <w:num w:numId="44" w16cid:durableId="2037388683">
    <w:abstractNumId w:val="41"/>
  </w:num>
  <w:num w:numId="45" w16cid:durableId="961885594">
    <w:abstractNumId w:val="11"/>
  </w:num>
  <w:num w:numId="46" w16cid:durableId="483863932">
    <w:abstractNumId w:val="14"/>
  </w:num>
  <w:num w:numId="47" w16cid:durableId="255328613">
    <w:abstractNumId w:val="5"/>
  </w:num>
  <w:num w:numId="48" w16cid:durableId="45895751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FAA"/>
    <w:rsid w:val="00011810"/>
    <w:rsid w:val="000300B2"/>
    <w:rsid w:val="0003544C"/>
    <w:rsid w:val="00044EC6"/>
    <w:rsid w:val="00067F89"/>
    <w:rsid w:val="000B162D"/>
    <w:rsid w:val="000B1D95"/>
    <w:rsid w:val="00115C1A"/>
    <w:rsid w:val="00151688"/>
    <w:rsid w:val="00155BE4"/>
    <w:rsid w:val="00161CD4"/>
    <w:rsid w:val="00173FC0"/>
    <w:rsid w:val="001A51C6"/>
    <w:rsid w:val="001A6FAA"/>
    <w:rsid w:val="001B23D7"/>
    <w:rsid w:val="001E261C"/>
    <w:rsid w:val="001F108F"/>
    <w:rsid w:val="002418C2"/>
    <w:rsid w:val="00265084"/>
    <w:rsid w:val="00286FBB"/>
    <w:rsid w:val="00291BE1"/>
    <w:rsid w:val="00324B47"/>
    <w:rsid w:val="00360A1A"/>
    <w:rsid w:val="00374DBB"/>
    <w:rsid w:val="00377CAE"/>
    <w:rsid w:val="003961EF"/>
    <w:rsid w:val="003A790C"/>
    <w:rsid w:val="003D51D7"/>
    <w:rsid w:val="003E70CD"/>
    <w:rsid w:val="004409ED"/>
    <w:rsid w:val="00482C73"/>
    <w:rsid w:val="005401A3"/>
    <w:rsid w:val="00580004"/>
    <w:rsid w:val="005B2173"/>
    <w:rsid w:val="005C2102"/>
    <w:rsid w:val="005E5EB7"/>
    <w:rsid w:val="005F65D1"/>
    <w:rsid w:val="006013A0"/>
    <w:rsid w:val="00604C7F"/>
    <w:rsid w:val="006167DE"/>
    <w:rsid w:val="0062551D"/>
    <w:rsid w:val="006405EE"/>
    <w:rsid w:val="0065552B"/>
    <w:rsid w:val="00671AE3"/>
    <w:rsid w:val="006A1EA3"/>
    <w:rsid w:val="006B29B6"/>
    <w:rsid w:val="006E2A54"/>
    <w:rsid w:val="006F1109"/>
    <w:rsid w:val="00705EFD"/>
    <w:rsid w:val="0075437E"/>
    <w:rsid w:val="00754BA1"/>
    <w:rsid w:val="007A0250"/>
    <w:rsid w:val="007D2093"/>
    <w:rsid w:val="007D2FDA"/>
    <w:rsid w:val="007F249A"/>
    <w:rsid w:val="007F4401"/>
    <w:rsid w:val="008124FA"/>
    <w:rsid w:val="0084026F"/>
    <w:rsid w:val="00852C55"/>
    <w:rsid w:val="00853540"/>
    <w:rsid w:val="00881057"/>
    <w:rsid w:val="00890F28"/>
    <w:rsid w:val="008940AE"/>
    <w:rsid w:val="008A35FE"/>
    <w:rsid w:val="008A3B75"/>
    <w:rsid w:val="008B2A26"/>
    <w:rsid w:val="008C657C"/>
    <w:rsid w:val="008F3794"/>
    <w:rsid w:val="0093702E"/>
    <w:rsid w:val="00953DCD"/>
    <w:rsid w:val="00954E65"/>
    <w:rsid w:val="00985897"/>
    <w:rsid w:val="00990A99"/>
    <w:rsid w:val="009D2081"/>
    <w:rsid w:val="00A1699D"/>
    <w:rsid w:val="00A30D85"/>
    <w:rsid w:val="00A4595F"/>
    <w:rsid w:val="00A5766F"/>
    <w:rsid w:val="00A66F56"/>
    <w:rsid w:val="00A748AB"/>
    <w:rsid w:val="00A908EB"/>
    <w:rsid w:val="00A96AEB"/>
    <w:rsid w:val="00AC6F9A"/>
    <w:rsid w:val="00B0673E"/>
    <w:rsid w:val="00B55362"/>
    <w:rsid w:val="00BA6004"/>
    <w:rsid w:val="00C12B81"/>
    <w:rsid w:val="00C278F7"/>
    <w:rsid w:val="00C71FEE"/>
    <w:rsid w:val="00C860D9"/>
    <w:rsid w:val="00C9608A"/>
    <w:rsid w:val="00CA7FBF"/>
    <w:rsid w:val="00CD4228"/>
    <w:rsid w:val="00D24882"/>
    <w:rsid w:val="00D44EA7"/>
    <w:rsid w:val="00D479AC"/>
    <w:rsid w:val="00D51666"/>
    <w:rsid w:val="00D577B8"/>
    <w:rsid w:val="00D76030"/>
    <w:rsid w:val="00D90899"/>
    <w:rsid w:val="00E00E7C"/>
    <w:rsid w:val="00E073A1"/>
    <w:rsid w:val="00E365E5"/>
    <w:rsid w:val="00E421D3"/>
    <w:rsid w:val="00E6611E"/>
    <w:rsid w:val="00EB6D56"/>
    <w:rsid w:val="00EC19D9"/>
    <w:rsid w:val="00ED6191"/>
    <w:rsid w:val="00EE2B6B"/>
    <w:rsid w:val="00EF5F37"/>
    <w:rsid w:val="00F065ED"/>
    <w:rsid w:val="00F144DA"/>
    <w:rsid w:val="00F231DE"/>
    <w:rsid w:val="00F56BB2"/>
    <w:rsid w:val="00F81488"/>
    <w:rsid w:val="00F90BD0"/>
    <w:rsid w:val="00FC4C84"/>
    <w:rsid w:val="00FD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EDAB8"/>
  <w15:chartTrackingRefBased/>
  <w15:docId w15:val="{F8E5E26D-7034-44E0-851B-2B6A5743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A6FA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A6FAA"/>
    <w:pPr>
      <w:keepNext/>
      <w:jc w:val="center"/>
      <w:outlineLvl w:val="0"/>
    </w:pPr>
    <w:rPr>
      <w:b/>
      <w:sz w:val="16"/>
      <w:szCs w:val="20"/>
    </w:rPr>
  </w:style>
  <w:style w:type="paragraph" w:styleId="Nagwek2">
    <w:name w:val="heading 2"/>
    <w:basedOn w:val="Normalny"/>
    <w:next w:val="Normalny"/>
    <w:qFormat/>
    <w:rsid w:val="001A6FAA"/>
    <w:pPr>
      <w:keepNext/>
      <w:widowControl w:val="0"/>
      <w:jc w:val="center"/>
      <w:outlineLvl w:val="1"/>
    </w:pPr>
    <w:rPr>
      <w:b/>
      <w:snapToGrid w:val="0"/>
      <w:sz w:val="20"/>
      <w:szCs w:val="20"/>
    </w:rPr>
  </w:style>
  <w:style w:type="paragraph" w:styleId="Nagwek3">
    <w:name w:val="heading 3"/>
    <w:basedOn w:val="Normalny"/>
    <w:next w:val="Normalny"/>
    <w:qFormat/>
    <w:rsid w:val="001A6FAA"/>
    <w:pPr>
      <w:keepNext/>
      <w:jc w:val="center"/>
      <w:outlineLvl w:val="2"/>
    </w:pPr>
    <w:rPr>
      <w:color w:val="000000"/>
      <w:sz w:val="26"/>
      <w:szCs w:val="26"/>
    </w:rPr>
  </w:style>
  <w:style w:type="paragraph" w:styleId="Nagwek4">
    <w:name w:val="heading 4"/>
    <w:basedOn w:val="Normalny"/>
    <w:next w:val="Normalny"/>
    <w:qFormat/>
    <w:rsid w:val="001A6FAA"/>
    <w:pPr>
      <w:keepNext/>
      <w:widowControl w:val="0"/>
      <w:jc w:val="center"/>
      <w:outlineLvl w:val="3"/>
    </w:pPr>
    <w:rPr>
      <w:b/>
      <w:bCs/>
      <w:sz w:val="32"/>
      <w:szCs w:val="32"/>
    </w:rPr>
  </w:style>
  <w:style w:type="paragraph" w:styleId="Nagwek6">
    <w:name w:val="heading 6"/>
    <w:basedOn w:val="Normalny"/>
    <w:next w:val="Normalny"/>
    <w:qFormat/>
    <w:rsid w:val="001A6FAA"/>
    <w:pPr>
      <w:keepNext/>
      <w:widowControl w:val="0"/>
      <w:jc w:val="right"/>
      <w:outlineLvl w:val="5"/>
    </w:pPr>
    <w:rPr>
      <w:rFonts w:ascii="Verdana" w:hAnsi="Verdana"/>
      <w:i/>
      <w:snapToGrid w:val="0"/>
      <w:sz w:val="18"/>
    </w:rPr>
  </w:style>
  <w:style w:type="paragraph" w:styleId="Nagwek9">
    <w:name w:val="heading 9"/>
    <w:basedOn w:val="Normalny"/>
    <w:next w:val="Normalny"/>
    <w:qFormat/>
    <w:rsid w:val="001A6FAA"/>
    <w:pPr>
      <w:keepNext/>
      <w:widowControl w:val="0"/>
      <w:jc w:val="center"/>
      <w:outlineLvl w:val="8"/>
    </w:pPr>
    <w:rPr>
      <w:rFonts w:ascii="Verdana" w:hAnsi="Verdana"/>
      <w:b/>
      <w:bCs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1A6FAA"/>
    <w:pPr>
      <w:widowControl w:val="0"/>
      <w:tabs>
        <w:tab w:val="left" w:pos="0"/>
      </w:tabs>
      <w:jc w:val="both"/>
    </w:pPr>
    <w:rPr>
      <w:snapToGrid w:val="0"/>
    </w:rPr>
  </w:style>
  <w:style w:type="paragraph" w:customStyle="1" w:styleId="Standard">
    <w:name w:val="Standard"/>
    <w:rsid w:val="001A6FAA"/>
    <w:pPr>
      <w:widowControl w:val="0"/>
      <w:autoSpaceDE w:val="0"/>
      <w:autoSpaceDN w:val="0"/>
      <w:adjustRightInd w:val="0"/>
    </w:pPr>
    <w:rPr>
      <w:szCs w:val="24"/>
    </w:rPr>
  </w:style>
  <w:style w:type="paragraph" w:styleId="Tekstpodstawowy">
    <w:name w:val="Body Text"/>
    <w:basedOn w:val="Normalny"/>
    <w:rsid w:val="001A6FAA"/>
    <w:pPr>
      <w:widowControl w:val="0"/>
      <w:tabs>
        <w:tab w:val="num" w:pos="284"/>
      </w:tabs>
      <w:jc w:val="both"/>
    </w:pPr>
    <w:rPr>
      <w:snapToGrid w:val="0"/>
      <w:sz w:val="16"/>
      <w:szCs w:val="20"/>
    </w:rPr>
  </w:style>
  <w:style w:type="paragraph" w:styleId="Tekstpodstawowywcity">
    <w:name w:val="Body Text Indent"/>
    <w:basedOn w:val="Normalny"/>
    <w:rsid w:val="001A6FAA"/>
    <w:pPr>
      <w:widowControl w:val="0"/>
      <w:jc w:val="center"/>
    </w:pPr>
    <w:rPr>
      <w:b/>
      <w:bCs/>
      <w:sz w:val="20"/>
      <w:szCs w:val="20"/>
    </w:rPr>
  </w:style>
  <w:style w:type="character" w:styleId="Numerstrony">
    <w:name w:val="page number"/>
    <w:basedOn w:val="Domylnaczcionkaakapitu"/>
    <w:rsid w:val="001A6FAA"/>
  </w:style>
  <w:style w:type="paragraph" w:styleId="Stopka">
    <w:name w:val="footer"/>
    <w:basedOn w:val="Normalny"/>
    <w:rsid w:val="001A6FA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1A6FAA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1A6FAA"/>
    <w:pPr>
      <w:autoSpaceDE w:val="0"/>
      <w:autoSpaceDN w:val="0"/>
      <w:adjustRightInd w:val="0"/>
      <w:jc w:val="both"/>
    </w:pPr>
    <w:rPr>
      <w:color w:val="FF0000"/>
      <w:sz w:val="20"/>
      <w:szCs w:val="20"/>
    </w:rPr>
  </w:style>
  <w:style w:type="paragraph" w:customStyle="1" w:styleId="Rozdzia">
    <w:name w:val="Rozdział"/>
    <w:basedOn w:val="Normalny"/>
    <w:rsid w:val="001A6FAA"/>
    <w:pPr>
      <w:jc w:val="center"/>
    </w:pPr>
    <w:rPr>
      <w:b/>
      <w:bCs/>
      <w:sz w:val="22"/>
      <w:szCs w:val="22"/>
    </w:rPr>
  </w:style>
  <w:style w:type="paragraph" w:styleId="Tekstprzypisudolnego">
    <w:name w:val="footnote text"/>
    <w:basedOn w:val="Normalny"/>
    <w:rsid w:val="001A6FAA"/>
    <w:rPr>
      <w:sz w:val="20"/>
      <w:szCs w:val="20"/>
    </w:rPr>
  </w:style>
  <w:style w:type="character" w:styleId="Odwoanieprzypisudolnego">
    <w:name w:val="footnote reference"/>
    <w:rsid w:val="001A6FAA"/>
    <w:rPr>
      <w:vertAlign w:val="superscript"/>
    </w:rPr>
  </w:style>
  <w:style w:type="table" w:styleId="Tabela-Siatka">
    <w:name w:val="Table Grid"/>
    <w:basedOn w:val="Standardowy"/>
    <w:uiPriority w:val="39"/>
    <w:rsid w:val="00EB6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ny"/>
    <w:rsid w:val="00ED6191"/>
    <w:pPr>
      <w:suppressLineNumbers/>
      <w:suppressAutoHyphens/>
      <w:autoSpaceDN w:val="0"/>
      <w:textAlignment w:val="baseline"/>
    </w:pPr>
    <w:rPr>
      <w:rFonts w:ascii="Calibri" w:eastAsia="Calibri" w:hAnsi="Calibri" w:cs="Arial"/>
      <w:sz w:val="20"/>
      <w:szCs w:val="20"/>
      <w:lang w:eastAsia="zh-CN" w:bidi="hi-IN"/>
    </w:rPr>
  </w:style>
  <w:style w:type="character" w:styleId="Hipercze">
    <w:name w:val="Hyperlink"/>
    <w:rsid w:val="00ED6191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580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7091">
          <w:marLeft w:val="288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4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41292">
          <w:marLeft w:val="288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716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</vt:lpstr>
    </vt:vector>
  </TitlesOfParts>
  <Company>Hewlett-Packard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</dc:title>
  <dc:subject/>
  <dc:creator>rada</dc:creator>
  <cp:keywords/>
  <cp:lastModifiedBy>Paweł Brola</cp:lastModifiedBy>
  <cp:revision>7</cp:revision>
  <cp:lastPrinted>2025-01-29T08:52:00Z</cp:lastPrinted>
  <dcterms:created xsi:type="dcterms:W3CDTF">2025-02-03T08:05:00Z</dcterms:created>
  <dcterms:modified xsi:type="dcterms:W3CDTF">2025-02-04T06:58:00Z</dcterms:modified>
</cp:coreProperties>
</file>