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74"/>
        <w:gridCol w:w="5493"/>
      </w:tblGrid>
      <w:tr w:rsidR="007E3C89">
        <w:trPr>
          <w:trHeight w:val="1077"/>
        </w:trPr>
        <w:tc>
          <w:tcPr>
            <w:tcW w:w="3630" w:type="dxa"/>
            <w:shd w:val="clear" w:color="auto" w:fill="auto"/>
          </w:tcPr>
          <w:p w:rsidR="007E3C89" w:rsidRDefault="002D2C7C">
            <w:pPr>
              <w:pStyle w:val="Zawartotabeli"/>
              <w:snapToGrid w:val="0"/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67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568325" cy="624205"/>
                  <wp:effectExtent l="19050" t="0" r="3175" b="0"/>
                  <wp:wrapSquare wrapText="largest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7" w:type="dxa"/>
            <w:shd w:val="clear" w:color="auto" w:fill="auto"/>
          </w:tcPr>
          <w:p w:rsidR="007E3C89" w:rsidRDefault="00935811">
            <w:pPr>
              <w:pStyle w:val="Zawartotabeli"/>
              <w:widowControl/>
              <w:spacing w:after="0"/>
              <w:ind w:right="0"/>
              <w:jc w:val="center"/>
            </w:pPr>
            <w:r>
              <w:rPr>
                <w:rFonts w:ascii="Calibri" w:hAnsi="Calibri" w:cs="Calibri"/>
                <w:b/>
                <w:bCs/>
                <w:color w:val="262626"/>
                <w:sz w:val="24"/>
                <w:szCs w:val="24"/>
              </w:rPr>
              <w:t xml:space="preserve">URZĄD </w:t>
            </w:r>
            <w:r w:rsidR="0028764D">
              <w:rPr>
                <w:rFonts w:ascii="Calibri" w:hAnsi="Calibri" w:cs="Calibri"/>
                <w:b/>
                <w:bCs/>
                <w:color w:val="262626"/>
                <w:sz w:val="24"/>
                <w:szCs w:val="24"/>
              </w:rPr>
              <w:t xml:space="preserve">GMINY I MIASTA </w:t>
            </w:r>
            <w:r w:rsidR="00976643">
              <w:rPr>
                <w:rFonts w:ascii="Calibri" w:hAnsi="Calibri" w:cs="Calibri"/>
                <w:b/>
                <w:bCs/>
                <w:color w:val="262626"/>
                <w:sz w:val="24"/>
                <w:szCs w:val="24"/>
              </w:rPr>
              <w:t xml:space="preserve">W </w:t>
            </w:r>
            <w:r w:rsidR="00BE51E9">
              <w:rPr>
                <w:rFonts w:ascii="Calibri" w:hAnsi="Calibri" w:cs="Calibri"/>
                <w:b/>
                <w:bCs/>
                <w:color w:val="262626"/>
                <w:sz w:val="24"/>
                <w:szCs w:val="24"/>
              </w:rPr>
              <w:t>CHĘCIN</w:t>
            </w:r>
            <w:r w:rsidR="00976643">
              <w:rPr>
                <w:rFonts w:ascii="Calibri" w:hAnsi="Calibri" w:cs="Calibri"/>
                <w:b/>
                <w:bCs/>
                <w:color w:val="262626"/>
                <w:sz w:val="24"/>
                <w:szCs w:val="24"/>
              </w:rPr>
              <w:t>ACH</w:t>
            </w:r>
          </w:p>
          <w:p w:rsidR="0028764D" w:rsidRDefault="00BE51E9" w:rsidP="0028764D">
            <w:pPr>
              <w:suppressAutoHyphens w:val="0"/>
              <w:autoSpaceDE w:val="0"/>
              <w:autoSpaceDN w:val="0"/>
              <w:adjustRightInd w:val="0"/>
              <w:spacing w:after="0" w:line="264" w:lineRule="auto"/>
              <w:ind w:right="0"/>
              <w:jc w:val="center"/>
              <w:rPr>
                <w:rFonts w:ascii="Calibri" w:hAnsi="Calibri" w:cs="Calibri"/>
                <w:sz w:val="18"/>
                <w:szCs w:val="18"/>
                <w:u w:val="single"/>
                <w:lang w:eastAsia="pl-PL"/>
              </w:rPr>
            </w:pPr>
            <w:r>
              <w:rPr>
                <w:rFonts w:ascii="Calibri" w:hAnsi="Calibri" w:cs="Calibri"/>
                <w:color w:val="1B1B1B"/>
                <w:szCs w:val="20"/>
              </w:rPr>
              <w:t>Plac</w:t>
            </w:r>
            <w:r w:rsidR="00935811">
              <w:rPr>
                <w:rFonts w:ascii="Calibri" w:hAnsi="Calibri" w:cs="Calibri"/>
                <w:color w:val="1B1B1B"/>
                <w:szCs w:val="20"/>
              </w:rPr>
              <w:t xml:space="preserve"> 2 Czerwca 4</w:t>
            </w:r>
            <w:r w:rsidR="00935811">
              <w:rPr>
                <w:rFonts w:ascii="Calibri" w:hAnsi="Calibri" w:cs="Calibri"/>
                <w:szCs w:val="20"/>
              </w:rPr>
              <w:br/>
            </w:r>
            <w:r w:rsidR="00935811">
              <w:rPr>
                <w:rFonts w:ascii="Calibri" w:hAnsi="Calibri" w:cs="Calibri"/>
                <w:color w:val="1B1B1B"/>
                <w:szCs w:val="20"/>
              </w:rPr>
              <w:t>26-060 Chęciny</w:t>
            </w:r>
            <w:r w:rsidR="00935811">
              <w:rPr>
                <w:rFonts w:ascii="Calibri" w:hAnsi="Calibri" w:cs="Calibri"/>
                <w:szCs w:val="20"/>
              </w:rPr>
              <w:br/>
            </w:r>
            <w:r w:rsidR="00935811">
              <w:rPr>
                <w:rFonts w:ascii="Calibri" w:hAnsi="Calibri" w:cs="Calibri"/>
                <w:color w:val="auto"/>
                <w:szCs w:val="20"/>
              </w:rPr>
              <w:t xml:space="preserve"> </w:t>
            </w:r>
            <w:r w:rsidR="0028764D">
              <w:rPr>
                <w:rFonts w:ascii="Calibri" w:hAnsi="Calibri" w:cs="Calibri"/>
                <w:sz w:val="18"/>
                <w:szCs w:val="18"/>
                <w:u w:val="single"/>
                <w:lang w:eastAsia="pl-PL"/>
              </w:rPr>
              <w:t>tel. : (41) 315 10 06, (41) 315 31 27</w:t>
            </w:r>
          </w:p>
          <w:p w:rsidR="007E3C89" w:rsidRDefault="007E3C89">
            <w:pPr>
              <w:pStyle w:val="Zawartotabeli"/>
              <w:widowControl/>
              <w:spacing w:after="0"/>
              <w:ind w:right="0"/>
              <w:jc w:val="center"/>
            </w:pPr>
          </w:p>
        </w:tc>
      </w:tr>
    </w:tbl>
    <w:p w:rsidR="007E3C89" w:rsidRDefault="007E3C89">
      <w:pPr>
        <w:spacing w:after="0" w:line="252" w:lineRule="auto"/>
        <w:ind w:left="46" w:right="0" w:hanging="10"/>
        <w:jc w:val="center"/>
        <w:rPr>
          <w:rFonts w:ascii="Calibri" w:hAnsi="Calibri" w:cs="Calibri"/>
          <w:b/>
          <w:sz w:val="26"/>
          <w:u w:val="single"/>
        </w:rPr>
      </w:pPr>
    </w:p>
    <w:p w:rsidR="007E3C89" w:rsidRDefault="00935811">
      <w:pPr>
        <w:spacing w:after="0" w:line="252" w:lineRule="auto"/>
        <w:ind w:left="46" w:right="0" w:hanging="10"/>
        <w:jc w:val="center"/>
      </w:pPr>
      <w:r>
        <w:rPr>
          <w:rFonts w:ascii="Calibri" w:hAnsi="Calibri" w:cs="Calibri"/>
          <w:b/>
          <w:sz w:val="26"/>
          <w:u w:val="single"/>
        </w:rPr>
        <w:t xml:space="preserve">OŚWIADCZENIE </w:t>
      </w:r>
    </w:p>
    <w:p w:rsidR="007E3C89" w:rsidRDefault="00935811">
      <w:pPr>
        <w:spacing w:after="0" w:line="252" w:lineRule="auto"/>
        <w:ind w:left="46" w:right="0" w:hanging="10"/>
        <w:jc w:val="center"/>
      </w:pPr>
      <w:r>
        <w:rPr>
          <w:rFonts w:ascii="Calibri" w:hAnsi="Calibri" w:cs="Calibri"/>
          <w:sz w:val="26"/>
        </w:rPr>
        <w:t>WŁAŚCICIELA NIERUCHOMOŚCI DO EWIDENCJI ZBIORNIKÓW BEZODPŁYWOWYCH I PRZYDOMOWYCH OCZYSZCZALNI ŚCIEKÓW</w:t>
      </w:r>
    </w:p>
    <w:tbl>
      <w:tblPr>
        <w:tblW w:w="0" w:type="auto"/>
        <w:tblInd w:w="-71" w:type="dxa"/>
        <w:tblLayout w:type="fixed"/>
        <w:tblCellMar>
          <w:top w:w="10" w:type="dxa"/>
          <w:left w:w="78" w:type="dxa"/>
          <w:right w:w="193" w:type="dxa"/>
        </w:tblCellMar>
        <w:tblLook w:val="0000"/>
      </w:tblPr>
      <w:tblGrid>
        <w:gridCol w:w="858"/>
        <w:gridCol w:w="3397"/>
        <w:gridCol w:w="5672"/>
      </w:tblGrid>
      <w:tr w:rsidR="007E3C89" w:rsidTr="008C3DC6">
        <w:trPr>
          <w:trHeight w:val="553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left="15" w:right="0"/>
            </w:pPr>
            <w:r>
              <w:rPr>
                <w:rFonts w:ascii="Calibri" w:hAnsi="Calibri" w:cs="Calibri"/>
                <w:sz w:val="22"/>
              </w:rPr>
              <w:t>Imię i nazwisko właściciela</w:t>
            </w:r>
          </w:p>
          <w:p w:rsidR="007E3C89" w:rsidRDefault="00935811">
            <w:pPr>
              <w:spacing w:after="0" w:line="252" w:lineRule="auto"/>
              <w:ind w:left="15" w:right="0"/>
            </w:pPr>
            <w:r>
              <w:rPr>
                <w:rFonts w:ascii="Calibri" w:hAnsi="Calibri" w:cs="Calibri"/>
                <w:sz w:val="22"/>
              </w:rPr>
              <w:t xml:space="preserve">nieruchomości/użytkownika 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  <w:sz w:val="24"/>
              </w:rPr>
            </w:pPr>
          </w:p>
        </w:tc>
      </w:tr>
      <w:tr w:rsidR="007E3C89" w:rsidTr="008C3DC6">
        <w:trPr>
          <w:trHeight w:val="390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7E3C89" w:rsidRDefault="00935811">
            <w:pPr>
              <w:spacing w:after="0" w:line="252" w:lineRule="auto"/>
              <w:ind w:left="5" w:right="0"/>
              <w:jc w:val="left"/>
            </w:pPr>
            <w:r>
              <w:rPr>
                <w:rFonts w:ascii="Calibri" w:hAnsi="Calibri" w:cs="Calibri"/>
                <w:sz w:val="22"/>
              </w:rPr>
              <w:t>Adres nieruchomości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</w:rPr>
            </w:pPr>
          </w:p>
        </w:tc>
      </w:tr>
      <w:tr w:rsidR="007E3C89" w:rsidTr="008C3DC6">
        <w:trPr>
          <w:trHeight w:hRule="exact" w:val="397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7E3C89" w:rsidRDefault="00935811">
            <w:pPr>
              <w:spacing w:after="0" w:line="252" w:lineRule="auto"/>
              <w:ind w:left="5" w:right="0"/>
              <w:jc w:val="left"/>
            </w:pPr>
            <w:r>
              <w:rPr>
                <w:rFonts w:ascii="Calibri" w:hAnsi="Calibri" w:cs="Calibri"/>
                <w:sz w:val="22"/>
              </w:rPr>
              <w:t>Liczba osób zamieszkujących nieruchomość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</w:rPr>
            </w:pPr>
          </w:p>
        </w:tc>
      </w:tr>
      <w:tr w:rsidR="007E3C89" w:rsidTr="008C3DC6">
        <w:trPr>
          <w:trHeight w:hRule="exact" w:val="397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7E3C89" w:rsidRDefault="0028764D">
            <w:pPr>
              <w:spacing w:after="0" w:line="252" w:lineRule="auto"/>
              <w:ind w:right="0"/>
              <w:jc w:val="left"/>
            </w:pPr>
            <w:r>
              <w:rPr>
                <w:rFonts w:ascii="Calibri" w:hAnsi="Calibri" w:cs="Calibri"/>
                <w:sz w:val="22"/>
              </w:rPr>
              <w:t>Obręb i n</w:t>
            </w:r>
            <w:r w:rsidR="00935811">
              <w:rPr>
                <w:rFonts w:ascii="Calibri" w:hAnsi="Calibri" w:cs="Calibri"/>
                <w:sz w:val="22"/>
              </w:rPr>
              <w:t>umer geodezyjny działki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</w:rPr>
            </w:pPr>
          </w:p>
        </w:tc>
      </w:tr>
      <w:tr w:rsidR="007E3C89" w:rsidTr="008C3DC6">
        <w:trPr>
          <w:trHeight w:val="285"/>
        </w:trPr>
        <w:tc>
          <w:tcPr>
            <w:tcW w:w="99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left="142" w:right="0"/>
              <w:jc w:val="center"/>
            </w:pPr>
            <w:r>
              <w:rPr>
                <w:rFonts w:ascii="Calibri" w:hAnsi="Calibri" w:cs="Calibri"/>
                <w:b/>
                <w:bCs/>
                <w:sz w:val="26"/>
              </w:rPr>
              <w:t>SPOSÓB ZAGOSPODAROWANIA ŚCIEKÓW BYTOWYCH</w:t>
            </w:r>
          </w:p>
        </w:tc>
      </w:tr>
      <w:tr w:rsidR="007E3C89" w:rsidTr="008C3DC6">
        <w:trPr>
          <w:trHeight w:val="914"/>
        </w:trPr>
        <w:tc>
          <w:tcPr>
            <w:tcW w:w="99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tabs>
                <w:tab w:val="center" w:pos="1712"/>
                <w:tab w:val="center" w:pos="5200"/>
              </w:tabs>
              <w:spacing w:after="0" w:line="252" w:lineRule="auto"/>
              <w:ind w:right="0"/>
              <w:jc w:val="left"/>
            </w:pPr>
            <w:r>
              <w:rPr>
                <w:rFonts w:ascii="Calibri" w:hAnsi="Calibri" w:cs="Calibri"/>
                <w:sz w:val="24"/>
              </w:rPr>
              <w:t>Zbiornik bezodpływowy</w:t>
            </w:r>
            <w:r>
              <w:rPr>
                <w:rFonts w:ascii="Calibri" w:hAnsi="Calibri" w:cs="Calibri"/>
                <w:sz w:val="24"/>
              </w:rPr>
              <w:tab/>
              <w:t xml:space="preserve">  </w:t>
            </w:r>
            <w:proofErr w:type="spellStart"/>
            <w:r>
              <w:rPr>
                <w:rFonts w:ascii="Calibri" w:hAnsi="Calibri" w:cs="Calibri"/>
                <w:sz w:val="24"/>
              </w:rPr>
              <w:t>szt</w:t>
            </w:r>
            <w:proofErr w:type="spellEnd"/>
            <w:r>
              <w:rPr>
                <w:rFonts w:ascii="Calibri" w:hAnsi="Calibri" w:cs="Calibri"/>
                <w:sz w:val="24"/>
                <w:lang w:eastAsia="pl-PL"/>
              </w:rPr>
              <w:t>……………</w:t>
            </w:r>
          </w:p>
          <w:p w:rsidR="007E3C89" w:rsidRDefault="00935811">
            <w:pPr>
              <w:spacing w:after="0" w:line="252" w:lineRule="auto"/>
              <w:ind w:right="3012"/>
            </w:pPr>
            <w:r>
              <w:rPr>
                <w:rFonts w:ascii="Calibri" w:hAnsi="Calibri" w:cs="Calibri"/>
                <w:sz w:val="24"/>
              </w:rPr>
              <w:t xml:space="preserve">Przydomowa oczyszczalnia ścieków                       </w:t>
            </w:r>
            <w:proofErr w:type="spellStart"/>
            <w:r>
              <w:rPr>
                <w:rFonts w:ascii="Calibri" w:hAnsi="Calibri" w:cs="Calibri"/>
                <w:sz w:val="24"/>
              </w:rPr>
              <w:t>szt</w:t>
            </w:r>
            <w:proofErr w:type="spellEnd"/>
            <w:r>
              <w:rPr>
                <w:rFonts w:ascii="Calibri" w:hAnsi="Calibri" w:cs="Calibri"/>
                <w:sz w:val="24"/>
              </w:rPr>
              <w:t>……………</w:t>
            </w:r>
          </w:p>
          <w:p w:rsidR="007E3C89" w:rsidRDefault="00935811">
            <w:pPr>
              <w:spacing w:after="0" w:line="252" w:lineRule="auto"/>
              <w:ind w:right="3012"/>
            </w:pPr>
            <w:r>
              <w:rPr>
                <w:rFonts w:ascii="Calibri" w:hAnsi="Calibri" w:cs="Calibri"/>
                <w:sz w:val="24"/>
              </w:rPr>
              <w:t>Inny (jaki?)…………………………………………………………………………..</w:t>
            </w:r>
          </w:p>
        </w:tc>
      </w:tr>
      <w:tr w:rsidR="007E3C89" w:rsidTr="008C3DC6">
        <w:trPr>
          <w:trHeight w:val="286"/>
        </w:trPr>
        <w:tc>
          <w:tcPr>
            <w:tcW w:w="99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left="136" w:right="0"/>
              <w:jc w:val="center"/>
            </w:pPr>
            <w:r>
              <w:rPr>
                <w:rFonts w:ascii="Calibri" w:hAnsi="Calibri" w:cs="Calibri"/>
                <w:b/>
                <w:sz w:val="26"/>
              </w:rPr>
              <w:t>ZBIORNIKI BEZODPŁYWOWE</w:t>
            </w:r>
          </w:p>
        </w:tc>
      </w:tr>
      <w:tr w:rsidR="007E3C89" w:rsidTr="008C3DC6">
        <w:trPr>
          <w:trHeight w:val="477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Calibri" w:hAnsi="Calibri" w:cs="Calibri"/>
                <w:sz w:val="24"/>
                <w:szCs w:val="24"/>
              </w:rPr>
              <w:t>Pojemność zbiornika [m</w:t>
            </w:r>
            <w:r>
              <w:rPr>
                <w:rFonts w:ascii="Calibri" w:hAnsi="Calibri" w:cs="Calibri"/>
                <w:sz w:val="24"/>
                <w:szCs w:val="24"/>
                <w:vertAlign w:val="superscript"/>
              </w:rPr>
              <w:t>3</w:t>
            </w:r>
            <w:r>
              <w:rPr>
                <w:rFonts w:ascii="Calibri" w:hAnsi="Calibri" w:cs="Calibri"/>
                <w:sz w:val="24"/>
                <w:szCs w:val="24"/>
              </w:rPr>
              <w:t>]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</w:rPr>
            </w:pPr>
          </w:p>
        </w:tc>
      </w:tr>
      <w:tr w:rsidR="007E3C89" w:rsidTr="008C3DC6">
        <w:trPr>
          <w:trHeight w:val="715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right="388"/>
            </w:pPr>
            <w:r>
              <w:rPr>
                <w:rFonts w:ascii="Calibri" w:hAnsi="Calibri" w:cs="Calibri"/>
                <w:sz w:val="24"/>
                <w:szCs w:val="24"/>
              </w:rPr>
              <w:t>Technologia wykonania zbiornika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24"/>
                <w:szCs w:val="24"/>
              </w:rPr>
              <w:t>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kręgi betonowe    </w:t>
            </w:r>
            <w:r>
              <w:rPr>
                <w:rFonts w:ascii="Wingdings 2" w:eastAsia="Wingdings 2" w:hAnsi="Wingdings 2" w:cs="Wingdings 2"/>
                <w:sz w:val="24"/>
                <w:szCs w:val="24"/>
              </w:rPr>
              <w:t>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metalowy     </w:t>
            </w:r>
            <w:r>
              <w:rPr>
                <w:rFonts w:ascii="Wingdings 2" w:eastAsia="Wingdings 2" w:hAnsi="Wingdings 2" w:cs="Wingdings 2"/>
                <w:sz w:val="24"/>
                <w:szCs w:val="24"/>
              </w:rPr>
              <w:t>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poliestrowy</w:t>
            </w:r>
          </w:p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24"/>
                <w:szCs w:val="24"/>
              </w:rPr>
              <w:t>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zalewany betonem </w:t>
            </w:r>
            <w:r>
              <w:rPr>
                <w:rFonts w:ascii="Wingdings 2" w:eastAsia="Wingdings 2" w:hAnsi="Wingdings 2" w:cs="Wingdings 2"/>
                <w:sz w:val="24"/>
                <w:szCs w:val="24"/>
              </w:rPr>
              <w:t>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(inne) </w:t>
            </w:r>
          </w:p>
        </w:tc>
      </w:tr>
      <w:tr w:rsidR="007E3C89" w:rsidTr="008C3DC6">
        <w:trPr>
          <w:trHeight w:val="686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7E3C89" w:rsidRDefault="00935811">
            <w:pPr>
              <w:spacing w:after="0" w:line="252" w:lineRule="auto"/>
              <w:ind w:right="0" w:firstLine="5"/>
            </w:pPr>
            <w:r>
              <w:rPr>
                <w:rFonts w:ascii="Calibri" w:hAnsi="Calibri" w:cs="Calibri"/>
                <w:sz w:val="24"/>
                <w:szCs w:val="24"/>
              </w:rPr>
              <w:t>Częstotliwość opróżniania zbiornika (m</w:t>
            </w:r>
            <w:r>
              <w:rPr>
                <w:rFonts w:ascii="Calibri" w:hAnsi="Calibri" w:cs="Calibri"/>
                <w:sz w:val="24"/>
                <w:szCs w:val="24"/>
                <w:vertAlign w:val="superscript"/>
              </w:rPr>
              <w:t>3</w:t>
            </w:r>
            <w:r>
              <w:rPr>
                <w:rFonts w:ascii="Calibri" w:hAnsi="Calibri" w:cs="Calibri"/>
                <w:sz w:val="24"/>
                <w:szCs w:val="24"/>
              </w:rPr>
              <w:t>/miesiąc lub rok)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</w:rPr>
            </w:pPr>
          </w:p>
        </w:tc>
      </w:tr>
      <w:tr w:rsidR="007E3C89" w:rsidTr="008C3DC6">
        <w:trPr>
          <w:trHeight w:val="281"/>
        </w:trPr>
        <w:tc>
          <w:tcPr>
            <w:tcW w:w="99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left="126" w:right="0"/>
              <w:jc w:val="center"/>
            </w:pPr>
            <w:r>
              <w:rPr>
                <w:rFonts w:ascii="Calibri" w:hAnsi="Calibri" w:cs="Calibri"/>
                <w:b/>
                <w:sz w:val="26"/>
              </w:rPr>
              <w:t>PRZYDOMOWE OCZYSZCZALNIE ŚCIEKÓW</w:t>
            </w:r>
          </w:p>
        </w:tc>
      </w:tr>
      <w:tr w:rsidR="007E3C89" w:rsidTr="008C3DC6">
        <w:trPr>
          <w:trHeight w:val="433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Calibri" w:hAnsi="Calibri" w:cs="Calibri"/>
                <w:sz w:val="24"/>
              </w:rPr>
              <w:t>Typ przydomowej oczyszczalni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mechaniczno-biologiczna z drenażem </w:t>
            </w:r>
            <w:proofErr w:type="spellStart"/>
            <w:r>
              <w:rPr>
                <w:rFonts w:ascii="Calibri" w:hAnsi="Calibri" w:cs="Calibri"/>
              </w:rPr>
              <w:t>rozsączającym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mechaniczno-biologiczna z odprowadzaniem do wód </w:t>
            </w:r>
          </w:p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mechaniczna (odstojnik) z drenażem </w:t>
            </w:r>
            <w:proofErr w:type="spellStart"/>
            <w:r>
              <w:rPr>
                <w:rFonts w:ascii="Calibri" w:hAnsi="Calibri" w:cs="Calibri"/>
              </w:rPr>
              <w:t>rozsączającym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mechaniczna (odstojnik) z drenażem do wód </w:t>
            </w:r>
          </w:p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inna (jaka) …………………………………………….………</w:t>
            </w:r>
          </w:p>
        </w:tc>
      </w:tr>
      <w:tr w:rsidR="007E3C89" w:rsidTr="008C3DC6">
        <w:trPr>
          <w:trHeight w:val="427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Calibri" w:hAnsi="Calibri" w:cs="Calibri"/>
                <w:sz w:val="24"/>
              </w:rPr>
              <w:t>Przepustowość oczyszczalni [m</w:t>
            </w:r>
            <w:r>
              <w:rPr>
                <w:rFonts w:ascii="Calibri" w:hAnsi="Calibri" w:cs="Calibri"/>
                <w:sz w:val="24"/>
                <w:vertAlign w:val="superscript"/>
              </w:rPr>
              <w:t>3</w:t>
            </w:r>
            <w:r>
              <w:rPr>
                <w:rFonts w:ascii="Calibri" w:hAnsi="Calibri" w:cs="Calibri"/>
                <w:sz w:val="24"/>
              </w:rPr>
              <w:t>/d]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</w:rPr>
            </w:pPr>
          </w:p>
        </w:tc>
      </w:tr>
      <w:tr w:rsidR="007E3C89" w:rsidTr="008C3DC6">
        <w:trPr>
          <w:trHeight w:val="892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7E3C89" w:rsidRDefault="00935811">
            <w:pPr>
              <w:spacing w:after="0" w:line="252" w:lineRule="auto"/>
              <w:ind w:right="0"/>
              <w:jc w:val="left"/>
            </w:pPr>
            <w:r>
              <w:rPr>
                <w:rFonts w:ascii="Calibri" w:hAnsi="Calibri" w:cs="Calibri"/>
                <w:sz w:val="24"/>
              </w:rPr>
              <w:t>Odbiornik ścieków oczyszczonych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tabs>
                <w:tab w:val="left" w:pos="3466"/>
              </w:tabs>
              <w:spacing w:after="0" w:line="252" w:lineRule="auto"/>
              <w:ind w:right="2246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4"/>
              </w:rPr>
              <w:t xml:space="preserve">grunt (drenaż </w:t>
            </w:r>
            <w:proofErr w:type="spellStart"/>
            <w:r>
              <w:rPr>
                <w:rFonts w:ascii="Calibri" w:hAnsi="Calibri" w:cs="Calibri"/>
                <w:sz w:val="24"/>
              </w:rPr>
              <w:t>rozsączający</w:t>
            </w:r>
            <w:proofErr w:type="spellEnd"/>
            <w:r>
              <w:rPr>
                <w:rFonts w:ascii="Calibri" w:hAnsi="Calibri" w:cs="Calibri"/>
                <w:sz w:val="24"/>
              </w:rPr>
              <w:t>)</w:t>
            </w:r>
          </w:p>
          <w:p w:rsidR="007E3C89" w:rsidRDefault="00935811">
            <w:pPr>
              <w:spacing w:after="0" w:line="252" w:lineRule="auto"/>
              <w:ind w:right="2246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4"/>
              </w:rPr>
              <w:t xml:space="preserve">grunt (studnia chłonna) </w:t>
            </w:r>
          </w:p>
          <w:p w:rsidR="007E3C89" w:rsidRDefault="00935811">
            <w:pPr>
              <w:spacing w:after="0" w:line="252" w:lineRule="auto"/>
              <w:ind w:right="1318"/>
              <w:jc w:val="left"/>
            </w:pPr>
            <w:r>
              <w:rPr>
                <w:rFonts w:ascii="Wingdings 2" w:eastAsia="Wingdings 2" w:hAnsi="Wingdings 2" w:cs="Wingdings 2"/>
                <w:sz w:val="16"/>
                <w:szCs w:val="16"/>
              </w:rPr>
              <w:t>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24"/>
              </w:rPr>
              <w:t>inny jaki ...............................................</w:t>
            </w:r>
          </w:p>
        </w:tc>
      </w:tr>
      <w:tr w:rsidR="007E3C89" w:rsidTr="008C3DC6">
        <w:trPr>
          <w:trHeight w:val="556"/>
        </w:trPr>
        <w:tc>
          <w:tcPr>
            <w:tcW w:w="42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spacing w:after="0" w:line="252" w:lineRule="auto"/>
              <w:ind w:right="0"/>
            </w:pPr>
            <w:r>
              <w:rPr>
                <w:rFonts w:ascii="Calibri" w:hAnsi="Calibri" w:cs="Calibri"/>
                <w:sz w:val="24"/>
              </w:rPr>
              <w:t>Częstotliwość usuwania osadu ściekowego (m</w:t>
            </w:r>
            <w:r>
              <w:rPr>
                <w:rFonts w:ascii="Calibri" w:hAnsi="Calibri" w:cs="Calibri"/>
                <w:sz w:val="24"/>
                <w:vertAlign w:val="superscript"/>
              </w:rPr>
              <w:t>3</w:t>
            </w:r>
            <w:r>
              <w:rPr>
                <w:rFonts w:ascii="Calibri" w:hAnsi="Calibri" w:cs="Calibri"/>
                <w:sz w:val="24"/>
              </w:rPr>
              <w:t>/rok)</w:t>
            </w:r>
          </w:p>
        </w:tc>
        <w:tc>
          <w:tcPr>
            <w:tcW w:w="5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7E3C89">
            <w:pPr>
              <w:snapToGrid w:val="0"/>
              <w:spacing w:after="0" w:line="252" w:lineRule="auto"/>
              <w:ind w:right="0"/>
              <w:jc w:val="left"/>
              <w:rPr>
                <w:rFonts w:ascii="Calibri" w:hAnsi="Calibri" w:cs="Calibri"/>
              </w:rPr>
            </w:pPr>
          </w:p>
        </w:tc>
      </w:tr>
      <w:tr w:rsidR="007E3C89" w:rsidTr="008C3DC6">
        <w:trPr>
          <w:trHeight w:val="408"/>
        </w:trPr>
        <w:tc>
          <w:tcPr>
            <w:tcW w:w="9927" w:type="dxa"/>
            <w:gridSpan w:val="3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7E3C89" w:rsidRDefault="00935811">
            <w:pPr>
              <w:widowControl w:val="0"/>
              <w:spacing w:after="0" w:line="259" w:lineRule="auto"/>
              <w:ind w:right="0"/>
              <w:jc w:val="center"/>
            </w:pPr>
            <w:r>
              <w:rPr>
                <w:rFonts w:ascii="Calibri" w:hAnsi="Calibri"/>
                <w:b/>
                <w:bCs/>
                <w:sz w:val="26"/>
                <w:szCs w:val="26"/>
                <w:lang w:eastAsia="pl-PL"/>
              </w:rPr>
              <w:t>POSIADANIE UMOWY NA ODBIÓR NIECZYSTOŚCI PŁYNNYCH</w:t>
            </w:r>
          </w:p>
        </w:tc>
      </w:tr>
      <w:tr w:rsidR="00BE51E9" w:rsidTr="008C3DC6">
        <w:trPr>
          <w:trHeight w:val="677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3DC6" w:rsidRPr="008C3DC6" w:rsidRDefault="008C3DC6" w:rsidP="008C3DC6">
            <w:pPr>
              <w:widowControl w:val="0"/>
              <w:spacing w:after="0" w:line="240" w:lineRule="auto"/>
              <w:ind w:right="0"/>
              <w:jc w:val="left"/>
              <w:rPr>
                <w:rFonts w:ascii="Calibri" w:hAnsi="Calibri"/>
                <w:sz w:val="16"/>
                <w:szCs w:val="16"/>
              </w:rPr>
            </w:pPr>
          </w:p>
          <w:p w:rsidR="008C3DC6" w:rsidRDefault="00BE51E9" w:rsidP="008C3DC6">
            <w:pPr>
              <w:widowControl w:val="0"/>
              <w:spacing w:after="0" w:line="240" w:lineRule="auto"/>
              <w:ind w:right="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TAK</w:t>
            </w:r>
          </w:p>
          <w:p w:rsidR="00BE51E9" w:rsidRPr="008C3DC6" w:rsidRDefault="008C3DC6" w:rsidP="008C3DC6">
            <w:pPr>
              <w:widowControl w:val="0"/>
              <w:spacing w:after="0" w:line="240" w:lineRule="auto"/>
              <w:ind w:right="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NIE</w:t>
            </w:r>
            <w:r w:rsidR="007C527B" w:rsidRPr="007C527B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43.4pt;margin-top:649.1pt;width:12.3pt;height:26.2pt;z-index:251661824;mso-wrap-distance-left:7.05pt;mso-wrap-distance-top:5.7pt;mso-wrap-distance-right:7.05pt;mso-wrap-distance-bottom:5.7pt;mso-position-horizontal-relative:text;mso-position-vertical-relative:page" stroked="f">
                  <v:fill opacity="0" color2="black"/>
                  <v:textbox inset="0,0,0,0">
                    <w:txbxContent>
                      <w:tbl>
                        <w:tblPr>
                          <w:tblW w:w="0" w:type="auto"/>
                          <w:tblInd w:w="113" w:type="dxa"/>
                          <w:tblLayout w:type="fixed"/>
                          <w:tblLook w:val="0000"/>
                        </w:tblPr>
                        <w:tblGrid>
                          <w:gridCol w:w="246"/>
                        </w:tblGrid>
                        <w:tr w:rsidR="00976643">
                          <w:trPr>
                            <w:trHeight w:val="273"/>
                          </w:trPr>
                          <w:tc>
                            <w:tcPr>
                              <w:tcW w:w="24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976643" w:rsidRDefault="00976643">
                              <w:pPr>
                                <w:widowControl w:val="0"/>
                                <w:spacing w:after="0" w:line="259" w:lineRule="auto"/>
                                <w:ind w:right="0"/>
                                <w:rPr>
                                  <w:sz w:val="24"/>
                                </w:rPr>
                              </w:pPr>
                            </w:p>
                          </w:tc>
                        </w:tr>
                      </w:tbl>
                      <w:p w:rsidR="00976643" w:rsidRDefault="00976643">
                        <w:pPr>
                          <w:pStyle w:val="Zawartoramki"/>
                        </w:pP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DC6" w:rsidRDefault="008C3DC6" w:rsidP="008C3DC6">
            <w:pPr>
              <w:widowControl w:val="0"/>
              <w:spacing w:after="0" w:line="259" w:lineRule="auto"/>
              <w:ind w:right="0"/>
              <w:jc w:val="left"/>
              <w:rPr>
                <w:rFonts w:ascii="Wingdings 2" w:eastAsia="Wingdings 2" w:hAnsi="Wingdings 2" w:cs="Wingdings 2"/>
                <w:sz w:val="24"/>
                <w:szCs w:val="24"/>
              </w:rPr>
            </w:pPr>
          </w:p>
          <w:p w:rsidR="008C3DC6" w:rsidRDefault="008C3DC6" w:rsidP="008C3DC6">
            <w:pPr>
              <w:widowControl w:val="0"/>
              <w:spacing w:after="0" w:line="259" w:lineRule="auto"/>
              <w:ind w:right="0"/>
              <w:jc w:val="left"/>
              <w:rPr>
                <w:rFonts w:ascii="Wingdings 2" w:eastAsia="Wingdings 2" w:hAnsi="Wingdings 2" w:cs="Wingdings 2"/>
                <w:sz w:val="24"/>
                <w:szCs w:val="24"/>
              </w:rPr>
            </w:pPr>
            <w:r>
              <w:rPr>
                <w:rFonts w:ascii="Wingdings 2" w:eastAsia="Wingdings 2" w:hAnsi="Wingdings 2" w:cs="Wingdings 2"/>
                <w:sz w:val="24"/>
                <w:szCs w:val="24"/>
              </w:rPr>
              <w:t></w:t>
            </w:r>
          </w:p>
          <w:p w:rsidR="008C3DC6" w:rsidRPr="00BE51E9" w:rsidRDefault="008C3DC6" w:rsidP="008C3DC6">
            <w:pPr>
              <w:widowControl w:val="0"/>
              <w:spacing w:after="0" w:line="259" w:lineRule="auto"/>
              <w:ind w:right="0"/>
              <w:jc w:val="left"/>
            </w:pPr>
            <w:r>
              <w:rPr>
                <w:rFonts w:ascii="Wingdings 2" w:eastAsia="Wingdings 2" w:hAnsi="Wingdings 2" w:cs="Wingdings 2"/>
                <w:sz w:val="24"/>
                <w:szCs w:val="24"/>
              </w:rPr>
              <w:t></w:t>
            </w:r>
          </w:p>
        </w:tc>
        <w:tc>
          <w:tcPr>
            <w:tcW w:w="5672" w:type="dxa"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BE51E9" w:rsidRDefault="00BE51E9">
            <w:pPr>
              <w:widowControl w:val="0"/>
              <w:spacing w:after="0" w:line="259" w:lineRule="auto"/>
              <w:ind w:right="0"/>
              <w:rPr>
                <w:rFonts w:ascii="Calibri" w:hAnsi="Calibri"/>
                <w:lang w:eastAsia="pl-PL"/>
              </w:rPr>
            </w:pPr>
          </w:p>
          <w:p w:rsidR="008C3DC6" w:rsidRDefault="008C3DC6">
            <w:pPr>
              <w:widowControl w:val="0"/>
              <w:spacing w:after="0" w:line="259" w:lineRule="auto"/>
              <w:ind w:right="0"/>
              <w:rPr>
                <w:rFonts w:ascii="Calibri" w:hAnsi="Calibri"/>
                <w:lang w:eastAsia="pl-PL"/>
              </w:rPr>
            </w:pPr>
          </w:p>
          <w:p w:rsidR="00BE51E9" w:rsidRDefault="00BE51E9">
            <w:pPr>
              <w:widowControl w:val="0"/>
              <w:spacing w:after="0" w:line="259" w:lineRule="auto"/>
              <w:ind w:right="0"/>
              <w:jc w:val="center"/>
            </w:pPr>
            <w:r>
              <w:rPr>
                <w:rFonts w:ascii="Calibri" w:hAnsi="Calibri"/>
                <w:lang w:eastAsia="pl-PL"/>
              </w:rPr>
              <w:t>……………………………………</w:t>
            </w:r>
            <w:r w:rsidR="008C3DC6">
              <w:rPr>
                <w:rFonts w:ascii="Calibri" w:hAnsi="Calibri"/>
                <w:lang w:eastAsia="pl-PL"/>
              </w:rPr>
              <w:t>..............................................................</w:t>
            </w:r>
            <w:r>
              <w:rPr>
                <w:rFonts w:ascii="Calibri" w:hAnsi="Calibri"/>
                <w:lang w:eastAsia="pl-PL"/>
              </w:rPr>
              <w:t>…….</w:t>
            </w:r>
          </w:p>
          <w:p w:rsidR="00BE51E9" w:rsidRDefault="00BE51E9">
            <w:pPr>
              <w:widowControl w:val="0"/>
              <w:snapToGrid w:val="0"/>
              <w:spacing w:after="0" w:line="259" w:lineRule="auto"/>
              <w:ind w:right="0"/>
              <w:jc w:val="center"/>
            </w:pPr>
            <w:r>
              <w:rPr>
                <w:rFonts w:ascii="Calibri" w:hAnsi="Calibri" w:cs="Calibri"/>
                <w:lang w:eastAsia="pl-PL"/>
              </w:rPr>
              <w:t>/Nazwa firmy z którą została podpisana umowa/</w:t>
            </w:r>
          </w:p>
        </w:tc>
      </w:tr>
    </w:tbl>
    <w:p w:rsidR="007E3C89" w:rsidRDefault="007E3C89">
      <w:pPr>
        <w:spacing w:after="0" w:line="252" w:lineRule="auto"/>
        <w:ind w:right="454"/>
        <w:jc w:val="left"/>
      </w:pPr>
    </w:p>
    <w:p w:rsidR="007E3C89" w:rsidRDefault="007E3C89">
      <w:pPr>
        <w:spacing w:after="0" w:line="252" w:lineRule="auto"/>
        <w:ind w:right="454"/>
        <w:jc w:val="left"/>
      </w:pPr>
    </w:p>
    <w:p w:rsidR="007E3C89" w:rsidRDefault="007E3C89">
      <w:pPr>
        <w:spacing w:after="0" w:line="252" w:lineRule="auto"/>
        <w:ind w:right="454"/>
        <w:jc w:val="left"/>
      </w:pPr>
    </w:p>
    <w:p w:rsidR="007E3C89" w:rsidRDefault="00935811">
      <w:pPr>
        <w:spacing w:after="0" w:line="252" w:lineRule="auto"/>
        <w:ind w:right="454"/>
        <w:jc w:val="left"/>
      </w:pPr>
      <w:r>
        <w:rPr>
          <w:rFonts w:ascii="Calibri" w:hAnsi="Calibri" w:cs="Calibri"/>
        </w:rPr>
        <w:t>Chęciny, dnia ……………………..………………                                             …………………..…………….....……………………….</w:t>
      </w:r>
    </w:p>
    <w:p w:rsidR="007E3C89" w:rsidRDefault="00935811">
      <w:pPr>
        <w:spacing w:after="0" w:line="252" w:lineRule="auto"/>
        <w:ind w:left="4956" w:right="454" w:firstLine="708"/>
        <w:rPr>
          <w:rFonts w:ascii="Calibri" w:hAnsi="Calibri" w:cs="Calibri"/>
        </w:rPr>
      </w:pPr>
      <w:r>
        <w:rPr>
          <w:rFonts w:ascii="Calibri" w:hAnsi="Calibri" w:cs="Calibri"/>
        </w:rPr>
        <w:t>(podpis właściciela/użytkownika)</w:t>
      </w:r>
    </w:p>
    <w:p w:rsidR="008C3DC6" w:rsidRDefault="008C3DC6">
      <w:pPr>
        <w:spacing w:after="0" w:line="252" w:lineRule="auto"/>
        <w:ind w:left="4956" w:right="454" w:firstLine="708"/>
        <w:rPr>
          <w:rFonts w:ascii="Calibri" w:hAnsi="Calibri" w:cs="Calibri"/>
        </w:rPr>
      </w:pPr>
    </w:p>
    <w:p w:rsidR="008C3DC6" w:rsidRDefault="008C3DC6">
      <w:pPr>
        <w:spacing w:after="0" w:line="252" w:lineRule="auto"/>
        <w:ind w:left="4956" w:right="454" w:firstLine="708"/>
      </w:pPr>
    </w:p>
    <w:p w:rsidR="008C3DC6" w:rsidRDefault="008C3DC6" w:rsidP="008C3DC6">
      <w:pPr>
        <w:spacing w:after="0" w:line="240" w:lineRule="auto"/>
        <w:ind w:right="0"/>
        <w:jc w:val="center"/>
        <w:rPr>
          <w:rFonts w:ascii="Calibri" w:hAnsi="Calibri" w:cs="Calibri"/>
          <w:i/>
          <w:color w:val="FF0000"/>
          <w:szCs w:val="20"/>
          <w:u w:val="single"/>
        </w:rPr>
      </w:pPr>
      <w:r w:rsidRPr="005E0BC9">
        <w:rPr>
          <w:rFonts w:ascii="Calibri" w:hAnsi="Calibri" w:cs="Calibri"/>
          <w:i/>
          <w:color w:val="FF0000"/>
          <w:szCs w:val="20"/>
          <w:u w:val="single"/>
        </w:rPr>
        <w:t xml:space="preserve">KLAUZULĘ INFORMACYJNĄ </w:t>
      </w:r>
    </w:p>
    <w:p w:rsidR="008C3DC6" w:rsidRPr="005E0BC9" w:rsidRDefault="008C3DC6" w:rsidP="008C3DC6">
      <w:pPr>
        <w:spacing w:after="0" w:line="240" w:lineRule="auto"/>
        <w:ind w:right="0"/>
        <w:jc w:val="center"/>
        <w:rPr>
          <w:rFonts w:ascii="Calibri" w:hAnsi="Calibri" w:cs="Calibri"/>
          <w:i/>
          <w:color w:val="FF0000"/>
          <w:szCs w:val="20"/>
          <w:u w:val="single"/>
        </w:rPr>
      </w:pPr>
      <w:r w:rsidRPr="005E0BC9">
        <w:rPr>
          <w:rFonts w:ascii="Calibri" w:hAnsi="Calibri" w:cs="Calibri"/>
          <w:i/>
          <w:color w:val="FF0000"/>
          <w:szCs w:val="20"/>
          <w:u w:val="single"/>
        </w:rPr>
        <w:t>ORAZ</w:t>
      </w:r>
    </w:p>
    <w:p w:rsidR="008C3DC6" w:rsidRPr="005E0BC9" w:rsidRDefault="008C3DC6" w:rsidP="008C3DC6">
      <w:pPr>
        <w:pStyle w:val="Stopka"/>
        <w:jc w:val="center"/>
        <w:rPr>
          <w:rFonts w:asciiTheme="minorHAnsi" w:hAnsiTheme="minorHAnsi"/>
          <w:i/>
          <w:color w:val="FF0000"/>
          <w:szCs w:val="20"/>
          <w:u w:val="single"/>
        </w:rPr>
      </w:pPr>
      <w:r w:rsidRPr="005E0BC9">
        <w:rPr>
          <w:rFonts w:asciiTheme="minorHAnsi" w:hAnsiTheme="minorHAnsi"/>
          <w:i/>
          <w:color w:val="FF0000"/>
          <w:szCs w:val="20"/>
          <w:u w:val="single"/>
        </w:rPr>
        <w:t>SPOSÓB DOSTARCZENIA WYPEŁNIONEGO I PODPISANEGO OŚWIADCZENIA PODANO NA ODWROCIE</w:t>
      </w:r>
    </w:p>
    <w:p w:rsidR="008C3DC6" w:rsidRDefault="008C3DC6" w:rsidP="008C3DC6">
      <w:pPr>
        <w:spacing w:after="0" w:line="252" w:lineRule="auto"/>
        <w:ind w:right="454"/>
        <w:jc w:val="left"/>
        <w:rPr>
          <w:rFonts w:ascii="Calibri" w:hAnsi="Calibri"/>
          <w:sz w:val="18"/>
          <w:szCs w:val="18"/>
        </w:rPr>
      </w:pPr>
    </w:p>
    <w:p w:rsidR="008C3DC6" w:rsidRDefault="008C3DC6" w:rsidP="008C3DC6">
      <w:pPr>
        <w:spacing w:after="0" w:line="252" w:lineRule="auto"/>
        <w:ind w:right="454"/>
        <w:jc w:val="left"/>
        <w:rPr>
          <w:rFonts w:ascii="Calibri" w:hAnsi="Calibri"/>
          <w:sz w:val="18"/>
          <w:szCs w:val="18"/>
        </w:rPr>
      </w:pPr>
    </w:p>
    <w:p w:rsidR="008C3DC6" w:rsidRDefault="008C3DC6" w:rsidP="008C3DC6">
      <w:pPr>
        <w:spacing w:after="0" w:line="252" w:lineRule="auto"/>
        <w:ind w:right="454"/>
        <w:jc w:val="left"/>
        <w:rPr>
          <w:rFonts w:ascii="Calibri" w:hAnsi="Calibri"/>
          <w:sz w:val="18"/>
          <w:szCs w:val="18"/>
        </w:rPr>
      </w:pPr>
    </w:p>
    <w:p w:rsidR="008C3DC6" w:rsidRDefault="008C3DC6" w:rsidP="008C3DC6">
      <w:pPr>
        <w:spacing w:after="0" w:line="252" w:lineRule="auto"/>
        <w:ind w:right="454"/>
        <w:jc w:val="left"/>
        <w:rPr>
          <w:rFonts w:ascii="Calibri" w:hAnsi="Calibri"/>
          <w:sz w:val="18"/>
          <w:szCs w:val="18"/>
        </w:rPr>
      </w:pPr>
    </w:p>
    <w:p w:rsidR="008C3DC6" w:rsidRDefault="008C3DC6" w:rsidP="008C3DC6">
      <w:pPr>
        <w:spacing w:after="0" w:line="240" w:lineRule="auto"/>
        <w:ind w:right="0"/>
        <w:jc w:val="center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KLAUZULA INFORMACYJNA</w:t>
      </w:r>
    </w:p>
    <w:p w:rsidR="008C3DC6" w:rsidRDefault="008C3DC6" w:rsidP="008C3DC6">
      <w:pPr>
        <w:pStyle w:val="Bezodstpw"/>
        <w:jc w:val="center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dot. przetwarzania danych osobowych w związku z prowadzeniem ewidencji zbiorników bezodpływowych</w:t>
      </w:r>
    </w:p>
    <w:p w:rsidR="008C3DC6" w:rsidRDefault="008C3DC6" w:rsidP="008C3DC6">
      <w:pPr>
        <w:pStyle w:val="Bezodstpw"/>
        <w:jc w:val="center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 i przydomowych oczyszczalni ścieków</w:t>
      </w:r>
    </w:p>
    <w:p w:rsidR="008C3DC6" w:rsidRDefault="008C3DC6" w:rsidP="008C3DC6">
      <w:pPr>
        <w:spacing w:after="0" w:line="252" w:lineRule="auto"/>
        <w:ind w:right="454"/>
        <w:jc w:val="left"/>
        <w:rPr>
          <w:rFonts w:ascii="Calibri" w:hAnsi="Calibri"/>
          <w:sz w:val="18"/>
          <w:szCs w:val="18"/>
        </w:rPr>
      </w:pPr>
    </w:p>
    <w:p w:rsidR="008C3DC6" w:rsidRDefault="008C3DC6" w:rsidP="008C3DC6">
      <w:pPr>
        <w:spacing w:after="0" w:line="252" w:lineRule="auto"/>
        <w:ind w:right="454"/>
        <w:jc w:val="left"/>
        <w:rPr>
          <w:rFonts w:ascii="Calibri" w:hAnsi="Calibri"/>
          <w:sz w:val="18"/>
          <w:szCs w:val="18"/>
        </w:rPr>
      </w:pPr>
    </w:p>
    <w:p w:rsidR="008C3DC6" w:rsidRDefault="008C3DC6" w:rsidP="008C3DC6">
      <w:pPr>
        <w:spacing w:after="0" w:line="252" w:lineRule="auto"/>
        <w:ind w:right="454"/>
        <w:jc w:val="left"/>
        <w:rPr>
          <w:rFonts w:ascii="Calibri" w:hAnsi="Calibri"/>
          <w:sz w:val="18"/>
          <w:szCs w:val="18"/>
        </w:rPr>
      </w:pPr>
    </w:p>
    <w:p w:rsidR="008C3DC6" w:rsidRDefault="008C3DC6" w:rsidP="008C3DC6">
      <w:pPr>
        <w:spacing w:after="0" w:line="252" w:lineRule="auto"/>
        <w:ind w:right="454"/>
        <w:jc w:val="left"/>
      </w:pPr>
      <w:r>
        <w:rPr>
          <w:rFonts w:ascii="Calibri" w:hAnsi="Calibri"/>
          <w:sz w:val="18"/>
          <w:szCs w:val="18"/>
        </w:rPr>
        <w:t>Wyrażam dobrowolnie zgodę na przetwarzanie moich danych osobowych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danych)( Dz. Urz. UE, L Nr 119, 4 maja 2016), w celu prowadzenia ewidencji zbiorników bezodpływowych (szamb) i przydomowych oczyszczalni ścieków.</w:t>
      </w:r>
    </w:p>
    <w:p w:rsidR="007E3C89" w:rsidRDefault="007E3C89" w:rsidP="008C3DC6">
      <w:pPr>
        <w:spacing w:after="0" w:line="252" w:lineRule="auto"/>
        <w:ind w:right="454"/>
        <w:jc w:val="left"/>
      </w:pPr>
    </w:p>
    <w:p w:rsidR="002D2C7C" w:rsidRDefault="002D2C7C" w:rsidP="008C3DC6">
      <w:pPr>
        <w:spacing w:after="0" w:line="252" w:lineRule="auto"/>
        <w:ind w:right="454"/>
        <w:jc w:val="left"/>
      </w:pPr>
    </w:p>
    <w:p w:rsidR="002D2C7C" w:rsidRDefault="002D2C7C" w:rsidP="008C3DC6">
      <w:pPr>
        <w:spacing w:after="0" w:line="252" w:lineRule="auto"/>
        <w:ind w:right="454"/>
        <w:jc w:val="left"/>
      </w:pPr>
    </w:p>
    <w:p w:rsidR="002D2C7C" w:rsidRPr="005E0BC9" w:rsidRDefault="002D2C7C" w:rsidP="002D2C7C">
      <w:pPr>
        <w:spacing w:after="0" w:line="252" w:lineRule="auto"/>
        <w:ind w:right="454"/>
        <w:jc w:val="center"/>
        <w:rPr>
          <w:color w:val="auto"/>
        </w:rPr>
      </w:pPr>
      <w:r w:rsidRPr="005E0BC9">
        <w:rPr>
          <w:rFonts w:asciiTheme="minorHAnsi" w:hAnsiTheme="minorHAnsi"/>
          <w:color w:val="auto"/>
        </w:rPr>
        <w:t>OPIS SPOSÓB DOSTARCZENIA WYPEŁNIONEGO I PODPISANEGO OŚWIADCZENIA</w:t>
      </w:r>
    </w:p>
    <w:p w:rsidR="002D2C7C" w:rsidRDefault="009935AB" w:rsidP="002D2C7C">
      <w:pPr>
        <w:spacing w:after="0" w:line="252" w:lineRule="auto"/>
        <w:ind w:right="454"/>
        <w:jc w:val="center"/>
      </w:pPr>
      <w:r>
        <w:rPr>
          <w:noProof/>
          <w:lang w:eastAsia="pl-PL"/>
        </w:rPr>
        <w:drawing>
          <wp:inline distT="0" distB="0" distL="0" distR="0">
            <wp:extent cx="4029284" cy="5701146"/>
            <wp:effectExtent l="19050" t="0" r="9316" b="0"/>
            <wp:docPr id="3" name="Obraz 2" descr="CHĘCINY UL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ĘCINY ULOTK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76" cy="57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C7C" w:rsidSect="007E3C89">
      <w:pgSz w:w="11920" w:h="16838"/>
      <w:pgMar w:top="315" w:right="1475" w:bottom="593" w:left="1388" w:header="708" w:footer="708" w:gutter="0"/>
      <w:cols w:space="708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BE51E9"/>
    <w:rsid w:val="001D2FD0"/>
    <w:rsid w:val="0028764D"/>
    <w:rsid w:val="002D2C7C"/>
    <w:rsid w:val="00491F15"/>
    <w:rsid w:val="00565F67"/>
    <w:rsid w:val="00625221"/>
    <w:rsid w:val="007C527B"/>
    <w:rsid w:val="007E3C89"/>
    <w:rsid w:val="00841537"/>
    <w:rsid w:val="008735F3"/>
    <w:rsid w:val="008C3DC6"/>
    <w:rsid w:val="00935811"/>
    <w:rsid w:val="00976643"/>
    <w:rsid w:val="009935AB"/>
    <w:rsid w:val="00BB0678"/>
    <w:rsid w:val="00BB7232"/>
    <w:rsid w:val="00BE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C89"/>
    <w:pPr>
      <w:suppressAutoHyphens/>
      <w:spacing w:after="192" w:line="216" w:lineRule="auto"/>
      <w:ind w:right="5"/>
      <w:jc w:val="both"/>
    </w:pPr>
    <w:rPr>
      <w:color w:val="000000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7E3C89"/>
    <w:rPr>
      <w:rFonts w:ascii="Symbol" w:hAnsi="Symbol" w:cs="Symbol" w:hint="default"/>
    </w:rPr>
  </w:style>
  <w:style w:type="character" w:customStyle="1" w:styleId="WW8Num2z0">
    <w:name w:val="WW8Num2z0"/>
    <w:rsid w:val="007E3C89"/>
    <w:rPr>
      <w:rFonts w:hint="default"/>
    </w:rPr>
  </w:style>
  <w:style w:type="character" w:customStyle="1" w:styleId="WW8Num1z1">
    <w:name w:val="WW8Num1z1"/>
    <w:rsid w:val="007E3C89"/>
    <w:rPr>
      <w:rFonts w:ascii="Courier New" w:hAnsi="Courier New" w:cs="Courier New" w:hint="default"/>
    </w:rPr>
  </w:style>
  <w:style w:type="character" w:customStyle="1" w:styleId="WW8Num1z2">
    <w:name w:val="WW8Num1z2"/>
    <w:rsid w:val="007E3C89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E3C89"/>
  </w:style>
  <w:style w:type="character" w:customStyle="1" w:styleId="TekstdymkaZnak">
    <w:name w:val="Tekst dymka Znak"/>
    <w:rsid w:val="007E3C89"/>
    <w:rPr>
      <w:rFonts w:ascii="Tahoma" w:eastAsia="Times New Roman" w:hAnsi="Tahoma" w:cs="Tahoma"/>
      <w:color w:val="000000"/>
      <w:sz w:val="16"/>
      <w:szCs w:val="16"/>
    </w:rPr>
  </w:style>
  <w:style w:type="character" w:styleId="Tekstzastpczy">
    <w:name w:val="Placeholder Text"/>
    <w:rsid w:val="007E3C89"/>
    <w:rPr>
      <w:color w:val="808080"/>
    </w:rPr>
  </w:style>
  <w:style w:type="paragraph" w:customStyle="1" w:styleId="Nagwek1">
    <w:name w:val="Nagłówek1"/>
    <w:basedOn w:val="Normalny"/>
    <w:next w:val="Tekstpodstawowy"/>
    <w:rsid w:val="007E3C8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7E3C89"/>
    <w:pPr>
      <w:spacing w:after="140" w:line="276" w:lineRule="auto"/>
    </w:pPr>
  </w:style>
  <w:style w:type="paragraph" w:styleId="Lista">
    <w:name w:val="List"/>
    <w:basedOn w:val="Tekstpodstawowy"/>
    <w:rsid w:val="007E3C89"/>
    <w:rPr>
      <w:rFonts w:cs="Arial Unicode MS"/>
    </w:rPr>
  </w:style>
  <w:style w:type="paragraph" w:styleId="Legenda">
    <w:name w:val="caption"/>
    <w:basedOn w:val="Normalny"/>
    <w:qFormat/>
    <w:rsid w:val="007E3C8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7E3C89"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rsid w:val="007E3C89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next w:val="Tekstpodstawowy"/>
    <w:rsid w:val="007E3C89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Legenda1">
    <w:name w:val="Legenda1"/>
    <w:basedOn w:val="Normalny"/>
    <w:rsid w:val="007E3C89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Tekstdymka">
    <w:name w:val="Balloon Text"/>
    <w:basedOn w:val="Normalny"/>
    <w:rsid w:val="007E3C8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7E3C89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rsid w:val="007E3C89"/>
    <w:pPr>
      <w:widowControl w:val="0"/>
      <w:suppressLineNumbers/>
    </w:pPr>
  </w:style>
  <w:style w:type="paragraph" w:customStyle="1" w:styleId="Nagwektabeli">
    <w:name w:val="Nagłówek tabeli"/>
    <w:basedOn w:val="Zawartotabeli"/>
    <w:rsid w:val="007E3C89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7E3C89"/>
  </w:style>
  <w:style w:type="paragraph" w:styleId="Stopka">
    <w:name w:val="footer"/>
    <w:basedOn w:val="Normalny"/>
    <w:link w:val="StopkaZnak"/>
    <w:uiPriority w:val="99"/>
    <w:semiHidden/>
    <w:unhideWhenUsed/>
    <w:rsid w:val="008C3D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C3DC6"/>
    <w:rPr>
      <w:color w:val="000000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357</Words>
  <Characters>2146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Susło</dc:creator>
  <cp:lastModifiedBy>Tymoteusz Tobiasz</cp:lastModifiedBy>
  <cp:revision>6</cp:revision>
  <cp:lastPrinted>2023-06-07T11:13:00Z</cp:lastPrinted>
  <dcterms:created xsi:type="dcterms:W3CDTF">2023-06-06T07:50:00Z</dcterms:created>
  <dcterms:modified xsi:type="dcterms:W3CDTF">2023-06-07T13:52:00Z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